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B85B94" w14:textId="77739CB5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339E242B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54DE5292" w14:textId="1D3BE0C4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 xml:space="preserve">Приложение </w:t>
      </w:r>
    </w:p>
    <w:p w14:paraId="701299C8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14A27955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3815661B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27FAE470" w14:textId="77777777" w:rsidR="00EE567F" w:rsidRDefault="00EE567F" w:rsidP="00EE567F">
      <w:pPr>
        <w:spacing w:after="268"/>
        <w:ind w:right="-20"/>
      </w:pPr>
    </w:p>
    <w:p w14:paraId="5F1A733A" w14:textId="77777777" w:rsidR="00EE567F" w:rsidRDefault="00EE567F" w:rsidP="00EE567F">
      <w:pPr>
        <w:spacing w:after="268"/>
        <w:ind w:right="-20"/>
      </w:pPr>
    </w:p>
    <w:p w14:paraId="14C37068" w14:textId="77777777" w:rsidR="00CF1A5A" w:rsidRPr="000E33B9" w:rsidRDefault="00AA4D86" w:rsidP="00CF1A5A">
      <w:pPr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28BC14AF" w14:textId="340FDDB7" w:rsidR="00CF1A5A" w:rsidRDefault="00CF1A5A" w:rsidP="00CF1A5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3798BC31" w14:textId="77777777" w:rsidR="00271A11" w:rsidRDefault="00271A11" w:rsidP="00271A11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52723B50" w14:textId="0941AD0F" w:rsidR="00CF1A5A" w:rsidRPr="00A20556" w:rsidRDefault="00A20556" w:rsidP="00271A11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A20556">
        <w:rPr>
          <w:rFonts w:ascii="Times New Roman" w:hAnsi="Times New Roman" w:cs="Times New Roman"/>
          <w:b/>
          <w:sz w:val="32"/>
          <w:szCs w:val="32"/>
        </w:rPr>
        <w:t>Безопасность жизнедеятельности</w:t>
      </w:r>
    </w:p>
    <w:p w14:paraId="035A5FAE" w14:textId="77777777" w:rsidR="00CF1A5A" w:rsidRPr="00AA4D86" w:rsidRDefault="00CF1A5A" w:rsidP="00271A11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A4D86">
        <w:rPr>
          <w:rFonts w:ascii="Times New Roman" w:hAnsi="Times New Roman" w:cs="Times New Roman"/>
          <w:b/>
          <w:sz w:val="20"/>
          <w:szCs w:val="20"/>
        </w:rPr>
        <w:t>______________________________________________________</w:t>
      </w:r>
      <w:r w:rsidR="00AA4D86">
        <w:rPr>
          <w:rFonts w:ascii="Times New Roman" w:hAnsi="Times New Roman" w:cs="Times New Roman"/>
          <w:b/>
          <w:sz w:val="20"/>
          <w:szCs w:val="20"/>
        </w:rPr>
        <w:t>___________________________</w:t>
      </w:r>
      <w:r w:rsidRPr="00AA4D86">
        <w:rPr>
          <w:rFonts w:ascii="Times New Roman" w:hAnsi="Times New Roman" w:cs="Times New Roman"/>
          <w:b/>
          <w:sz w:val="20"/>
          <w:szCs w:val="20"/>
        </w:rPr>
        <w:t>______</w:t>
      </w:r>
    </w:p>
    <w:p w14:paraId="3D15541A" w14:textId="77777777" w:rsidR="00CF1A5A" w:rsidRPr="00AA4D86" w:rsidRDefault="00CF1A5A" w:rsidP="00271A11">
      <w:pPr>
        <w:spacing w:after="0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19D73229" w14:textId="77777777" w:rsidR="00271A11" w:rsidRDefault="00271A11" w:rsidP="00271A11">
      <w:pPr>
        <w:spacing w:after="0"/>
        <w:jc w:val="center"/>
        <w:rPr>
          <w:rFonts w:ascii="Times New Roman" w:hAnsi="Times New Roman" w:cs="Times New Roman"/>
          <w:szCs w:val="24"/>
        </w:rPr>
      </w:pPr>
    </w:p>
    <w:p w14:paraId="4D7DD6DD" w14:textId="5E0C52F4" w:rsidR="00CF1A5A" w:rsidRDefault="00CF1A5A" w:rsidP="00271A11">
      <w:pPr>
        <w:spacing w:after="0"/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szCs w:val="24"/>
        </w:rPr>
        <w:t>Направление подготовки / специальность</w:t>
      </w:r>
    </w:p>
    <w:p w14:paraId="4ABC300C" w14:textId="2C20FAC4" w:rsidR="00A20556" w:rsidRPr="00A20556" w:rsidRDefault="00505B87" w:rsidP="00271A11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 w:rsidRPr="00505B87">
        <w:rPr>
          <w:rFonts w:ascii="Times New Roman" w:hAnsi="Times New Roman"/>
          <w:color w:val="000000"/>
          <w:sz w:val="32"/>
          <w:szCs w:val="32"/>
        </w:rPr>
        <w:tab/>
      </w:r>
      <w:r w:rsidR="004D20EB" w:rsidRPr="004D20EB">
        <w:rPr>
          <w:rFonts w:ascii="Times New Roman" w:hAnsi="Times New Roman"/>
          <w:color w:val="000000"/>
          <w:sz w:val="32"/>
          <w:szCs w:val="32"/>
        </w:rPr>
        <w:tab/>
      </w:r>
      <w:r w:rsidR="002C35DE" w:rsidRPr="002C35DE">
        <w:rPr>
          <w:rFonts w:ascii="Times New Roman" w:hAnsi="Times New Roman"/>
          <w:color w:val="000000"/>
          <w:sz w:val="32"/>
          <w:szCs w:val="32"/>
        </w:rPr>
        <w:t>23.05.06 Строительство железных дорог, мостов и транспортных тоннелей</w:t>
      </w:r>
    </w:p>
    <w:p w14:paraId="6FA8B838" w14:textId="51B93F3F" w:rsidR="00CF1A5A" w:rsidRPr="000E33B9" w:rsidRDefault="00CF1A5A" w:rsidP="00271A11">
      <w:pPr>
        <w:spacing w:after="0"/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szCs w:val="24"/>
        </w:rPr>
        <w:t>____________________________________________________________________</w:t>
      </w:r>
      <w:r w:rsidR="00AA4D86">
        <w:rPr>
          <w:rFonts w:ascii="Times New Roman" w:hAnsi="Times New Roman" w:cs="Times New Roman"/>
          <w:szCs w:val="24"/>
        </w:rPr>
        <w:t>_</w:t>
      </w:r>
      <w:r w:rsidRPr="000E33B9">
        <w:rPr>
          <w:rFonts w:ascii="Times New Roman" w:hAnsi="Times New Roman" w:cs="Times New Roman"/>
          <w:szCs w:val="24"/>
        </w:rPr>
        <w:t>_______</w:t>
      </w:r>
    </w:p>
    <w:p w14:paraId="36B037AD" w14:textId="77777777" w:rsidR="00CF1A5A" w:rsidRDefault="00CF1A5A" w:rsidP="00271A11">
      <w:pPr>
        <w:spacing w:after="0"/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3A515A91" w14:textId="77777777" w:rsidR="00271A11" w:rsidRPr="000E33B9" w:rsidRDefault="00271A11" w:rsidP="00271A11">
      <w:pPr>
        <w:spacing w:after="0"/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</w:p>
    <w:p w14:paraId="2154C117" w14:textId="44AC4B42" w:rsidR="00CF1A5A" w:rsidRDefault="00CF1A5A" w:rsidP="00271A11">
      <w:pPr>
        <w:spacing w:after="0"/>
        <w:jc w:val="center"/>
        <w:rPr>
          <w:rFonts w:ascii="Times New Roman" w:hAnsi="Times New Roman" w:cs="Times New Roman"/>
          <w:iCs/>
        </w:rPr>
      </w:pPr>
      <w:r w:rsidRPr="000E33B9">
        <w:rPr>
          <w:rFonts w:ascii="Times New Roman" w:hAnsi="Times New Roman" w:cs="Times New Roman"/>
          <w:iCs/>
        </w:rPr>
        <w:t>Направленность (профиль)/специализация</w:t>
      </w:r>
    </w:p>
    <w:p w14:paraId="20CFF121" w14:textId="03DE0DAA" w:rsidR="00A20556" w:rsidRPr="00A20556" w:rsidRDefault="003C3A4D" w:rsidP="00271A11">
      <w:pPr>
        <w:spacing w:after="0"/>
        <w:jc w:val="center"/>
        <w:rPr>
          <w:rFonts w:ascii="Times New Roman" w:hAnsi="Times New Roman" w:cs="Times New Roman"/>
          <w:iCs/>
          <w:sz w:val="32"/>
          <w:szCs w:val="32"/>
        </w:rPr>
      </w:pPr>
      <w:r w:rsidRPr="003C3A4D">
        <w:rPr>
          <w:rFonts w:ascii="Times New Roman" w:hAnsi="Times New Roman" w:cs="Times New Roman"/>
          <w:iCs/>
          <w:sz w:val="32"/>
          <w:szCs w:val="32"/>
        </w:rPr>
        <w:tab/>
      </w:r>
      <w:r w:rsidR="00EF60EE" w:rsidRPr="00EF60EE">
        <w:rPr>
          <w:rFonts w:ascii="Times New Roman" w:hAnsi="Times New Roman" w:cs="Times New Roman"/>
          <w:iCs/>
          <w:sz w:val="32"/>
          <w:szCs w:val="32"/>
        </w:rPr>
        <w:t>Управление техническим состоянием железнодорожного пути</w:t>
      </w:r>
    </w:p>
    <w:p w14:paraId="4B804FA5" w14:textId="77777777" w:rsidR="00CF1A5A" w:rsidRPr="000E33B9" w:rsidRDefault="00CF1A5A" w:rsidP="00271A11">
      <w:pPr>
        <w:spacing w:after="0"/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Cs/>
          <w:sz w:val="24"/>
          <w:szCs w:val="24"/>
        </w:rPr>
        <w:t>________________________________________________________________</w:t>
      </w:r>
      <w:r w:rsidR="00AA4D86">
        <w:rPr>
          <w:rFonts w:ascii="Times New Roman" w:hAnsi="Times New Roman" w:cs="Times New Roman"/>
          <w:iCs/>
          <w:sz w:val="24"/>
          <w:szCs w:val="24"/>
        </w:rPr>
        <w:t>_______</w:t>
      </w:r>
      <w:r w:rsidRPr="000E33B9">
        <w:rPr>
          <w:rFonts w:ascii="Times New Roman" w:hAnsi="Times New Roman" w:cs="Times New Roman"/>
          <w:iCs/>
          <w:sz w:val="24"/>
          <w:szCs w:val="24"/>
        </w:rPr>
        <w:t>____</w:t>
      </w:r>
    </w:p>
    <w:p w14:paraId="147C40F0" w14:textId="77777777" w:rsidR="00CF1A5A" w:rsidRPr="000E33B9" w:rsidRDefault="00CF1A5A" w:rsidP="00271A11">
      <w:pPr>
        <w:spacing w:after="0"/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14:paraId="7DD40269" w14:textId="77777777" w:rsidR="00EE567F" w:rsidRDefault="00EE567F" w:rsidP="00271A1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496D846F" w14:textId="77777777" w:rsidR="00EE567F" w:rsidRPr="009E1016" w:rsidRDefault="00EE567F" w:rsidP="00EE567F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097E6DC5" w14:textId="77777777" w:rsidR="00B24C1F" w:rsidRPr="009E1016" w:rsidRDefault="00EA0440" w:rsidP="00E4199F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5245D111" w14:textId="77777777" w:rsidR="00B24C1F" w:rsidRPr="009E1016" w:rsidRDefault="00EE567F" w:rsidP="00E4199F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5B726359" w14:textId="77777777" w:rsidR="00EE567F" w:rsidRPr="009E1016" w:rsidRDefault="007D68E0" w:rsidP="00E4199F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>.</w:t>
      </w:r>
    </w:p>
    <w:p w14:paraId="4E5A35EE" w14:textId="77777777" w:rsidR="00A30F9C" w:rsidRPr="009E1016" w:rsidRDefault="00A30F9C" w:rsidP="00A30F9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75D3DB2D" w14:textId="77777777" w:rsidR="00875903" w:rsidRDefault="00875903">
      <w:pPr>
        <w:rPr>
          <w:rFonts w:ascii="Times New Roman" w:hAnsi="Times New Roman" w:cs="Times New Roman"/>
          <w:color w:val="000000"/>
          <w:sz w:val="23"/>
          <w:szCs w:val="23"/>
        </w:rPr>
      </w:pPr>
    </w:p>
    <w:p w14:paraId="5B8C46E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F88178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2FC790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ABCD91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9E11A6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BBDB89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85FE31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1976F2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98EF7F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CCA9FC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461981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F13DC8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7FF254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2458AD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0EBBAC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E698DB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26E26A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6CEB77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360B99B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0BD285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3C1011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E54DD9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8C6208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3DAD54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D33DBE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9881D1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5D0ABB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157387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A1EB3B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6E0E53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CC7683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8F701D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70F787E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78E4141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76A3F65" w14:textId="77777777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320EC502" w14:textId="77777777" w:rsidR="00D90422" w:rsidRPr="009E1016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4D60AAEC" w14:textId="77777777" w:rsidR="009D4927" w:rsidRDefault="004733F2" w:rsidP="004733F2">
      <w:pPr>
        <w:pStyle w:val="s1"/>
        <w:ind w:firstLine="708"/>
        <w:jc w:val="both"/>
      </w:pPr>
      <w:r>
        <w:t xml:space="preserve">Формы промежуточной аттестации: </w:t>
      </w:r>
    </w:p>
    <w:p w14:paraId="3CB4BCA4" w14:textId="46055171" w:rsidR="004733F2" w:rsidRPr="00AC15ED" w:rsidRDefault="009D4927" w:rsidP="004733F2">
      <w:pPr>
        <w:pStyle w:val="s1"/>
        <w:ind w:firstLine="708"/>
        <w:jc w:val="both"/>
      </w:pPr>
      <w:r>
        <w:t xml:space="preserve">Очная форма - </w:t>
      </w:r>
      <w:r w:rsidR="00505B87">
        <w:t>экзамен</w:t>
      </w:r>
      <w:r w:rsidR="00C8757B">
        <w:t xml:space="preserve"> </w:t>
      </w:r>
      <w:r w:rsidR="002C35DE">
        <w:t xml:space="preserve">в </w:t>
      </w:r>
      <w:r w:rsidR="00EF60EE">
        <w:t>3</w:t>
      </w:r>
      <w:r w:rsidR="002C35DE">
        <w:t xml:space="preserve"> семестре</w:t>
      </w:r>
      <w:r w:rsidR="00B837E4">
        <w:t>, заочная форма – 2 курс.</w:t>
      </w:r>
    </w:p>
    <w:p w14:paraId="7BA8A3DB" w14:textId="77777777" w:rsidR="00D90422" w:rsidRPr="009E1016" w:rsidRDefault="00D90422" w:rsidP="002C5147">
      <w:pPr>
        <w:spacing w:after="0" w:line="240" w:lineRule="auto"/>
        <w:ind w:firstLine="709"/>
        <w:jc w:val="both"/>
        <w:rPr>
          <w:sz w:val="24"/>
          <w:szCs w:val="24"/>
        </w:rPr>
      </w:pPr>
    </w:p>
    <w:p w14:paraId="0FA3095D" w14:textId="77777777" w:rsidR="00D90422" w:rsidRPr="009E1016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450193FA" w14:textId="65070137" w:rsidR="00EE3C25" w:rsidRPr="008D2DF5" w:rsidRDefault="00EE3C25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bookmarkStart w:id="0" w:name="_Hlk65075416"/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64"/>
        <w:gridCol w:w="4907"/>
      </w:tblGrid>
      <w:tr w:rsidR="00CF0A07" w:rsidRPr="009B4FAE" w14:paraId="2FA407EF" w14:textId="77777777" w:rsidTr="00FA3971">
        <w:trPr>
          <w:trHeight w:val="493"/>
        </w:trPr>
        <w:tc>
          <w:tcPr>
            <w:tcW w:w="5464" w:type="dxa"/>
          </w:tcPr>
          <w:p w14:paraId="6896AB12" w14:textId="77777777" w:rsidR="00CF0A07" w:rsidRPr="0013475A" w:rsidRDefault="00CF0A07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4907" w:type="dxa"/>
          </w:tcPr>
          <w:p w14:paraId="772DB5CA" w14:textId="77777777" w:rsidR="00CF0A07" w:rsidRPr="0013475A" w:rsidRDefault="00CF1A5A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355027" w:rsidRPr="009B4FAE" w14:paraId="08CC9A13" w14:textId="77777777" w:rsidTr="00FA3971">
        <w:trPr>
          <w:trHeight w:val="310"/>
        </w:trPr>
        <w:tc>
          <w:tcPr>
            <w:tcW w:w="5464" w:type="dxa"/>
            <w:vMerge w:val="restart"/>
            <w:vAlign w:val="center"/>
          </w:tcPr>
          <w:p w14:paraId="42D137E9" w14:textId="15490B2D" w:rsidR="00355027" w:rsidRPr="00355027" w:rsidRDefault="003504F0" w:rsidP="0035502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3504F0">
              <w:rPr>
                <w:rFonts w:ascii="Times New Roman" w:hAnsi="Times New Roman" w:cs="Times New Roman"/>
                <w:iCs/>
                <w:sz w:val="20"/>
                <w:szCs w:val="20"/>
              </w:rPr>
              <w:t>УК-8: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4907" w:type="dxa"/>
          </w:tcPr>
          <w:p w14:paraId="6F5AC88C" w14:textId="571AB5EB" w:rsidR="00355027" w:rsidRPr="00355027" w:rsidRDefault="005F7E62" w:rsidP="0035502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У</w:t>
            </w:r>
            <w:r w:rsidR="00355027"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>К 8.1. Идентифицирует и анализирует факторы вредного влияния элементов среды обитания (технических средств, технологических процессов, материалов, зданий и сооружений, природных и социальных явлений)</w:t>
            </w:r>
          </w:p>
        </w:tc>
      </w:tr>
      <w:tr w:rsidR="00355027" w:rsidRPr="009B4FAE" w14:paraId="2D0C16EE" w14:textId="77777777" w:rsidTr="00FA3971">
        <w:trPr>
          <w:trHeight w:val="310"/>
        </w:trPr>
        <w:tc>
          <w:tcPr>
            <w:tcW w:w="5464" w:type="dxa"/>
            <w:vMerge/>
          </w:tcPr>
          <w:p w14:paraId="37296975" w14:textId="77777777" w:rsidR="00355027" w:rsidRPr="00355027" w:rsidRDefault="00355027" w:rsidP="00656EE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4907" w:type="dxa"/>
          </w:tcPr>
          <w:p w14:paraId="4ABF6ED7" w14:textId="65540C39" w:rsidR="00355027" w:rsidRPr="00355027" w:rsidRDefault="002F7E56" w:rsidP="0035502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2F7E56">
              <w:rPr>
                <w:rFonts w:ascii="Times New Roman" w:hAnsi="Times New Roman" w:cs="Times New Roman"/>
                <w:iCs/>
                <w:sz w:val="20"/>
                <w:szCs w:val="20"/>
              </w:rPr>
              <w:t>УК-8.2 Определяет алгоритм действий по обеспечению безопасных условий жизнедеятельности при угрозе и возникновении чрезвычайных ситуаций и военных конфликтов</w:t>
            </w:r>
          </w:p>
        </w:tc>
      </w:tr>
      <w:tr w:rsidR="00FA3971" w:rsidRPr="009B4FAE" w14:paraId="5C540468" w14:textId="77777777" w:rsidTr="00FA3971">
        <w:trPr>
          <w:trHeight w:val="707"/>
        </w:trPr>
        <w:tc>
          <w:tcPr>
            <w:tcW w:w="5464" w:type="dxa"/>
            <w:vMerge/>
          </w:tcPr>
          <w:p w14:paraId="736B9AE1" w14:textId="77777777" w:rsidR="00FA3971" w:rsidRPr="00355027" w:rsidRDefault="00FA3971" w:rsidP="00656EE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4907" w:type="dxa"/>
          </w:tcPr>
          <w:p w14:paraId="02218E12" w14:textId="7C7BCD67" w:rsidR="00FA3971" w:rsidRPr="00355027" w:rsidRDefault="00FA3971" w:rsidP="0035502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У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>К 8.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3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Планирует мероприятия по организации безопасных условий труда на предприятии </w:t>
            </w:r>
          </w:p>
        </w:tc>
      </w:tr>
    </w:tbl>
    <w:p w14:paraId="76E83AAE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4ABD6903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5F726F3B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6977D2AD" w14:textId="58C68920" w:rsidR="00AF1A69" w:rsidRPr="0017307B" w:rsidRDefault="00AF1A69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669"/>
        <w:gridCol w:w="4792"/>
        <w:gridCol w:w="1910"/>
      </w:tblGrid>
      <w:tr w:rsidR="009B4FAE" w:rsidRPr="009B4FAE" w14:paraId="044C82EE" w14:textId="77777777" w:rsidTr="003504F0">
        <w:tc>
          <w:tcPr>
            <w:tcW w:w="3669" w:type="dxa"/>
          </w:tcPr>
          <w:p w14:paraId="34DA1DF3" w14:textId="77777777" w:rsidR="00AF1A69" w:rsidRPr="009B4FAE" w:rsidRDefault="00CF0A07" w:rsidP="00CF0A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1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792" w:type="dxa"/>
          </w:tcPr>
          <w:p w14:paraId="2EBBCAB8" w14:textId="77777777" w:rsidR="00AF1A69" w:rsidRPr="009B4FAE" w:rsidRDefault="00CF0A07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910" w:type="dxa"/>
          </w:tcPr>
          <w:p w14:paraId="755CCDB5" w14:textId="5114C92F" w:rsidR="00AF1A69" w:rsidRPr="009B4FAE" w:rsidRDefault="007A78EC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ценочны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е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материал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ы</w:t>
            </w:r>
            <w:r w:rsidR="00F91F5E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CF0A07" w:rsidRPr="009B4FAE" w14:paraId="75755D7B" w14:textId="77777777" w:rsidTr="003504F0">
        <w:tc>
          <w:tcPr>
            <w:tcW w:w="3669" w:type="dxa"/>
            <w:vMerge w:val="restart"/>
          </w:tcPr>
          <w:p w14:paraId="0647A6C7" w14:textId="1892D314" w:rsidR="00CF0A07" w:rsidRPr="00B24C1F" w:rsidRDefault="005F7E62" w:rsidP="00656EE5">
            <w:pPr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У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>К 8.1. Идентифицирует и анализирует факторы вредного влияния элементов среды обитания (технических средств, технологических процессов, материалов, зданий и сооружений, природных и социальных явлений)</w:t>
            </w:r>
          </w:p>
        </w:tc>
        <w:tc>
          <w:tcPr>
            <w:tcW w:w="4792" w:type="dxa"/>
          </w:tcPr>
          <w:p w14:paraId="05D5CA42" w14:textId="12B16A0B" w:rsidR="00CF0A07" w:rsidRPr="007670E8" w:rsidRDefault="00CF0A07" w:rsidP="00CF1A5A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знает: </w:t>
            </w:r>
            <w:r w:rsidR="005F7E62"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>факторы вредного влияния элементов среды обитания (технических средств, технологических процессов, материалов, зданий и сооружений, природных и социальных явлений)</w:t>
            </w:r>
          </w:p>
        </w:tc>
        <w:tc>
          <w:tcPr>
            <w:tcW w:w="1910" w:type="dxa"/>
          </w:tcPr>
          <w:p w14:paraId="6AE0CEEA" w14:textId="4571134B" w:rsidR="005F54D0" w:rsidRPr="009B4FAE" w:rsidRDefault="005F54D0" w:rsidP="005F54D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Вопросы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(1 – </w:t>
            </w:r>
            <w:r w:rsidR="008B49B1">
              <w:rPr>
                <w:rFonts w:ascii="Times New Roman" w:hAnsi="Times New Roman"/>
                <w:sz w:val="20"/>
                <w:szCs w:val="20"/>
              </w:rPr>
              <w:t>16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254F7CD9" w14:textId="77777777" w:rsidR="00CF1A5A" w:rsidRPr="009B4FAE" w:rsidRDefault="00CF1A5A" w:rsidP="005F54D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F0A07" w:rsidRPr="009B4FAE" w14:paraId="4298A71C" w14:textId="77777777" w:rsidTr="003504F0">
        <w:tc>
          <w:tcPr>
            <w:tcW w:w="3669" w:type="dxa"/>
            <w:vMerge/>
          </w:tcPr>
          <w:p w14:paraId="329030EB" w14:textId="77777777" w:rsidR="00CF0A07" w:rsidRPr="009B4FAE" w:rsidRDefault="00CF0A07" w:rsidP="00656EE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2" w:type="dxa"/>
          </w:tcPr>
          <w:p w14:paraId="60B17D50" w14:textId="56138C3D" w:rsidR="00CF0A07" w:rsidRPr="007670E8" w:rsidRDefault="00CF0A07" w:rsidP="007670E8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умеет: </w:t>
            </w:r>
            <w:r w:rsidR="005F7E62"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>оценивать степень влияния факторов вредного влияния элементов среды обитания (технических средств, технологических процессов, материалов, зданий и сооружений, природных и социальных явлений)</w:t>
            </w:r>
          </w:p>
        </w:tc>
        <w:tc>
          <w:tcPr>
            <w:tcW w:w="1910" w:type="dxa"/>
          </w:tcPr>
          <w:p w14:paraId="14214D04" w14:textId="2A0AB96F" w:rsidR="00CF1A5A" w:rsidRPr="009B4FAE" w:rsidRDefault="001C48BD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Задачи</w:t>
            </w:r>
            <w:r w:rsidR="00CF0A07"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F1A5A">
              <w:rPr>
                <w:rFonts w:ascii="Times New Roman" w:hAnsi="Times New Roman"/>
                <w:sz w:val="20"/>
                <w:szCs w:val="20"/>
              </w:rPr>
              <w:t>(</w:t>
            </w:r>
            <w:r w:rsidR="00A16EE7">
              <w:rPr>
                <w:rFonts w:ascii="Times New Roman" w:hAnsi="Times New Roman"/>
                <w:sz w:val="20"/>
                <w:szCs w:val="20"/>
              </w:rPr>
              <w:t>1-3</w:t>
            </w:r>
            <w:r w:rsidR="00CF1A5A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5C945BF5" w14:textId="77777777" w:rsidR="00CF0A07" w:rsidRPr="009B4FAE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F0A07" w:rsidRPr="009B4FAE" w14:paraId="6226BDD4" w14:textId="77777777" w:rsidTr="003504F0">
        <w:tc>
          <w:tcPr>
            <w:tcW w:w="3669" w:type="dxa"/>
            <w:vMerge/>
          </w:tcPr>
          <w:p w14:paraId="754FC698" w14:textId="77777777" w:rsidR="00CF0A07" w:rsidRPr="009B4FAE" w:rsidRDefault="00CF0A07" w:rsidP="00656EE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2" w:type="dxa"/>
          </w:tcPr>
          <w:p w14:paraId="1082A4DD" w14:textId="2D5924D6" w:rsidR="00CF0A07" w:rsidRPr="007670E8" w:rsidRDefault="00CF0A07" w:rsidP="00CF1A5A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владеет: </w:t>
            </w:r>
            <w:r w:rsidR="005F7E62"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>методами анализа факторов вредного влияния элементов среды обитания (технических средств, технологических процессов, материалов, зданий и сооружений, природных и социальных явлений)</w:t>
            </w:r>
          </w:p>
        </w:tc>
        <w:tc>
          <w:tcPr>
            <w:tcW w:w="1910" w:type="dxa"/>
          </w:tcPr>
          <w:p w14:paraId="0387CC18" w14:textId="513D377D" w:rsidR="001C48BD" w:rsidRDefault="001C48BD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Ситуационные задачи (1)</w:t>
            </w:r>
          </w:p>
          <w:p w14:paraId="7EFB7EA2" w14:textId="2DD354E1" w:rsidR="00CF1A5A" w:rsidRPr="009B4FAE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</w:t>
            </w:r>
            <w:r w:rsidR="001C48BD">
              <w:rPr>
                <w:rFonts w:ascii="Times New Roman" w:hAnsi="Times New Roman"/>
                <w:sz w:val="20"/>
                <w:szCs w:val="20"/>
              </w:rPr>
              <w:t>чи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F1A5A">
              <w:rPr>
                <w:rFonts w:ascii="Times New Roman" w:hAnsi="Times New Roman"/>
                <w:sz w:val="20"/>
                <w:szCs w:val="20"/>
              </w:rPr>
              <w:t>(</w:t>
            </w:r>
            <w:r w:rsidR="00D16C57">
              <w:rPr>
                <w:rFonts w:ascii="Times New Roman" w:hAnsi="Times New Roman"/>
                <w:sz w:val="20"/>
                <w:szCs w:val="20"/>
              </w:rPr>
              <w:t>4</w:t>
            </w:r>
            <w:r w:rsidR="001C48BD">
              <w:rPr>
                <w:rFonts w:ascii="Times New Roman" w:hAnsi="Times New Roman"/>
                <w:sz w:val="20"/>
                <w:szCs w:val="20"/>
              </w:rPr>
              <w:t>,5</w:t>
            </w:r>
            <w:r w:rsidR="00CF1A5A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11361094" w14:textId="77777777" w:rsidR="00CF0A07" w:rsidRPr="009B4FAE" w:rsidRDefault="00CF0A07" w:rsidP="00656EE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504F0" w:rsidRPr="009B4FAE" w14:paraId="3E18CF54" w14:textId="77777777" w:rsidTr="003504F0">
        <w:tc>
          <w:tcPr>
            <w:tcW w:w="3669" w:type="dxa"/>
            <w:vMerge w:val="restart"/>
          </w:tcPr>
          <w:p w14:paraId="550D7AF2" w14:textId="161E3524" w:rsidR="003504F0" w:rsidRPr="009B4FAE" w:rsidRDefault="002F7E56" w:rsidP="003504F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7E56">
              <w:rPr>
                <w:rFonts w:ascii="Times New Roman" w:hAnsi="Times New Roman" w:cs="Times New Roman"/>
                <w:iCs/>
                <w:sz w:val="20"/>
                <w:szCs w:val="20"/>
              </w:rPr>
              <w:t>УК-8.2 Определяет алгоритм действий по обеспечению безопасных условий жизнедеятельности при угрозе и возникновении чрезвычайных ситуаций и военных конфликтов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4AAFC" w14:textId="77777777" w:rsidR="003504F0" w:rsidRDefault="003504F0" w:rsidP="003504F0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Обучающийся знает: правила поведения при возникновении военных конфликтов, опасных или чрезвычайных ситуаций для поддержания безопасных условий жизнедеятельности;</w:t>
            </w:r>
          </w:p>
          <w:p w14:paraId="013283B0" w14:textId="5AB06108" w:rsidR="003504F0" w:rsidRPr="007670E8" w:rsidRDefault="003504F0" w:rsidP="003504F0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принципы организации мероприятий по устранению последствий военных конфликтов, опасных или чрезвычайных ситуаций</w:t>
            </w:r>
          </w:p>
        </w:tc>
        <w:tc>
          <w:tcPr>
            <w:tcW w:w="1910" w:type="dxa"/>
          </w:tcPr>
          <w:p w14:paraId="0A6F98BF" w14:textId="554DE2CA" w:rsidR="003504F0" w:rsidRPr="009B4FAE" w:rsidRDefault="003504F0" w:rsidP="003504F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Вопросы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(17-44)</w:t>
            </w:r>
          </w:p>
          <w:p w14:paraId="09F2AE63" w14:textId="77777777" w:rsidR="003504F0" w:rsidRPr="009B4FAE" w:rsidRDefault="003504F0" w:rsidP="003504F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504F0" w:rsidRPr="009B4FAE" w14:paraId="38450AA2" w14:textId="77777777" w:rsidTr="003504F0">
        <w:tc>
          <w:tcPr>
            <w:tcW w:w="3669" w:type="dxa"/>
            <w:vMerge/>
          </w:tcPr>
          <w:p w14:paraId="06804D5D" w14:textId="77777777" w:rsidR="003504F0" w:rsidRPr="009B4FAE" w:rsidRDefault="003504F0" w:rsidP="003504F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5A233" w14:textId="77777777" w:rsidR="003504F0" w:rsidRDefault="003504F0" w:rsidP="003504F0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умеет: оказывать первую помощь при воздействии поражающих </w:t>
            </w:r>
            <w:proofErr w:type="gramStart"/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факторов  военных</w:t>
            </w:r>
            <w:proofErr w:type="gramEnd"/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конфликтов, опасных или чрезвычайных ситуаций </w:t>
            </w:r>
          </w:p>
          <w:p w14:paraId="03248FD4" w14:textId="714C54FE" w:rsidR="003504F0" w:rsidRPr="007670E8" w:rsidRDefault="003504F0" w:rsidP="003504F0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организовывать мероприятия по устранению последствий военных конфликтов, опасных или чрезвычайных ситуаций в рамках учебных ситуаций для поддержания безопасных условий жизнедеятельности</w:t>
            </w:r>
          </w:p>
        </w:tc>
        <w:tc>
          <w:tcPr>
            <w:tcW w:w="1910" w:type="dxa"/>
          </w:tcPr>
          <w:p w14:paraId="29E168D8" w14:textId="6A0E138C" w:rsidR="003504F0" w:rsidRPr="009B4FAE" w:rsidRDefault="001C48BD" w:rsidP="003504F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C48BD">
              <w:rPr>
                <w:rFonts w:ascii="Times New Roman" w:hAnsi="Times New Roman"/>
                <w:sz w:val="20"/>
                <w:szCs w:val="20"/>
              </w:rPr>
              <w:t>Задачи (</w:t>
            </w:r>
            <w:r>
              <w:rPr>
                <w:rFonts w:ascii="Times New Roman" w:hAnsi="Times New Roman"/>
                <w:sz w:val="20"/>
                <w:szCs w:val="20"/>
              </w:rPr>
              <w:t>6-9</w:t>
            </w:r>
            <w:r w:rsidRPr="001C48BD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2CAE5D7B" w14:textId="77777777" w:rsidR="003504F0" w:rsidRPr="009B4FAE" w:rsidRDefault="003504F0" w:rsidP="003504F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504F0" w:rsidRPr="009B4FAE" w14:paraId="214621C4" w14:textId="77777777" w:rsidTr="003504F0">
        <w:tc>
          <w:tcPr>
            <w:tcW w:w="3669" w:type="dxa"/>
            <w:vMerge/>
          </w:tcPr>
          <w:p w14:paraId="713B4F65" w14:textId="77777777" w:rsidR="003504F0" w:rsidRPr="009B4FAE" w:rsidRDefault="003504F0" w:rsidP="003504F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4B7AD" w14:textId="7D727987" w:rsidR="003504F0" w:rsidRDefault="003504F0" w:rsidP="003504F0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Обучающийся владеет: навыками использования средств</w:t>
            </w:r>
            <w:r w:rsidR="002F7E56" w:rsidRPr="002F7E56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="002F7E56">
              <w:rPr>
                <w:rFonts w:ascii="Times New Roman" w:hAnsi="Times New Roman" w:cs="Times New Roman"/>
                <w:iCs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безопасности при возникновении военных конфликтов, опасных или чрезвычайных ситуаций; </w:t>
            </w:r>
          </w:p>
          <w:p w14:paraId="0B61D0F4" w14:textId="5AC72C2E" w:rsidR="003504F0" w:rsidRPr="007670E8" w:rsidRDefault="003504F0" w:rsidP="003504F0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методами оценки опасности при возникновении военных конфликтов, опасных или чрезвычайных ситуаций </w:t>
            </w:r>
          </w:p>
        </w:tc>
        <w:tc>
          <w:tcPr>
            <w:tcW w:w="1910" w:type="dxa"/>
          </w:tcPr>
          <w:p w14:paraId="027BDF43" w14:textId="5F3859AC" w:rsidR="003504F0" w:rsidRPr="009B4FAE" w:rsidRDefault="003504F0" w:rsidP="003504F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Ситуационные задачи (</w:t>
            </w:r>
            <w:r w:rsidR="001C48BD">
              <w:rPr>
                <w:rFonts w:ascii="Times New Roman" w:hAnsi="Times New Roman"/>
                <w:sz w:val="20"/>
                <w:szCs w:val="20"/>
              </w:rPr>
              <w:t>2-7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4299CC79" w14:textId="77777777" w:rsidR="003504F0" w:rsidRPr="009B4FAE" w:rsidRDefault="003504F0" w:rsidP="003504F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7E62" w:rsidRPr="009B4FAE" w14:paraId="53072D79" w14:textId="77777777" w:rsidTr="003504F0">
        <w:tc>
          <w:tcPr>
            <w:tcW w:w="3669" w:type="dxa"/>
            <w:vMerge w:val="restart"/>
          </w:tcPr>
          <w:p w14:paraId="7C3E6A03" w14:textId="3FED8D90" w:rsidR="005F7E62" w:rsidRPr="009B4FAE" w:rsidRDefault="005F7E62" w:rsidP="005F7E6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У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>К 8.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3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Планирует мероприятия по организации безопасных условий труда на предприятии </w:t>
            </w:r>
          </w:p>
        </w:tc>
        <w:tc>
          <w:tcPr>
            <w:tcW w:w="4792" w:type="dxa"/>
          </w:tcPr>
          <w:p w14:paraId="0175DCA5" w14:textId="5111D719" w:rsidR="005F7E62" w:rsidRPr="007670E8" w:rsidRDefault="005F7E62" w:rsidP="007670E8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знает: </w:t>
            </w:r>
            <w:r w:rsidR="007670E8"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основы организации безопасных условий труда на предприятии </w:t>
            </w:r>
            <w:r w:rsidR="00115759" w:rsidRPr="00115759">
              <w:rPr>
                <w:rFonts w:ascii="Times New Roman" w:hAnsi="Times New Roman" w:cs="Times New Roman"/>
                <w:iCs/>
                <w:sz w:val="20"/>
                <w:szCs w:val="20"/>
              </w:rPr>
              <w:t>в рамках учебных ситуаций</w:t>
            </w:r>
          </w:p>
        </w:tc>
        <w:tc>
          <w:tcPr>
            <w:tcW w:w="1910" w:type="dxa"/>
          </w:tcPr>
          <w:p w14:paraId="4D6ECDBC" w14:textId="462353E5" w:rsidR="005F54D0" w:rsidRPr="009B4FAE" w:rsidRDefault="005F54D0" w:rsidP="005F54D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Вопросы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r w:rsidR="00FA3971">
              <w:rPr>
                <w:rFonts w:ascii="Times New Roman" w:hAnsi="Times New Roman"/>
                <w:sz w:val="20"/>
                <w:szCs w:val="20"/>
              </w:rPr>
              <w:t>45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– </w:t>
            </w:r>
            <w:r w:rsidR="00FA3971">
              <w:rPr>
                <w:rFonts w:ascii="Times New Roman" w:hAnsi="Times New Roman"/>
                <w:sz w:val="20"/>
                <w:szCs w:val="20"/>
              </w:rPr>
              <w:t>70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219E5A9E" w14:textId="77777777" w:rsidR="005F7E62" w:rsidRPr="009B4FAE" w:rsidRDefault="005F7E62" w:rsidP="005F54D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7E62" w:rsidRPr="009B4FAE" w14:paraId="3038FEA5" w14:textId="77777777" w:rsidTr="003504F0">
        <w:tc>
          <w:tcPr>
            <w:tcW w:w="3669" w:type="dxa"/>
            <w:vMerge/>
          </w:tcPr>
          <w:p w14:paraId="3022CBA3" w14:textId="77777777" w:rsidR="005F7E62" w:rsidRPr="009B4FAE" w:rsidRDefault="005F7E62" w:rsidP="005F7E6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2" w:type="dxa"/>
          </w:tcPr>
          <w:p w14:paraId="41EB0169" w14:textId="374D163C" w:rsidR="005F7E62" w:rsidRPr="007670E8" w:rsidRDefault="005F7E62" w:rsidP="007670E8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умеет: </w:t>
            </w:r>
            <w:r w:rsidR="007670E8"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оценивать степень безопасности условий труда на предприятии </w:t>
            </w:r>
            <w:r w:rsidR="00115759" w:rsidRPr="00115759">
              <w:rPr>
                <w:rFonts w:ascii="Times New Roman" w:hAnsi="Times New Roman" w:cs="Times New Roman"/>
                <w:iCs/>
                <w:sz w:val="20"/>
                <w:szCs w:val="20"/>
              </w:rPr>
              <w:t>в рамках учебных ситуаций</w:t>
            </w:r>
          </w:p>
        </w:tc>
        <w:tc>
          <w:tcPr>
            <w:tcW w:w="1910" w:type="dxa"/>
          </w:tcPr>
          <w:p w14:paraId="6FA1E0C6" w14:textId="7EE9DA7C" w:rsidR="005F7E62" w:rsidRPr="009B4FAE" w:rsidRDefault="001C48BD" w:rsidP="005F7E6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C48BD">
              <w:rPr>
                <w:rFonts w:ascii="Times New Roman" w:hAnsi="Times New Roman"/>
                <w:sz w:val="20"/>
                <w:szCs w:val="20"/>
              </w:rPr>
              <w:t>Ситуационные задачи (</w:t>
            </w:r>
            <w:r>
              <w:rPr>
                <w:rFonts w:ascii="Times New Roman" w:hAnsi="Times New Roman"/>
                <w:sz w:val="20"/>
                <w:szCs w:val="20"/>
              </w:rPr>
              <w:t>8</w:t>
            </w:r>
            <w:r w:rsidRPr="001C48BD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10</w:t>
            </w:r>
            <w:r w:rsidRPr="001C48BD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5F7E62" w:rsidRPr="009B4FAE" w14:paraId="23B82465" w14:textId="77777777" w:rsidTr="003504F0">
        <w:tc>
          <w:tcPr>
            <w:tcW w:w="3669" w:type="dxa"/>
            <w:vMerge/>
          </w:tcPr>
          <w:p w14:paraId="123DC651" w14:textId="77777777" w:rsidR="005F7E62" w:rsidRPr="009B4FAE" w:rsidRDefault="005F7E62" w:rsidP="005F7E6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2" w:type="dxa"/>
          </w:tcPr>
          <w:p w14:paraId="66EDD48F" w14:textId="4DD249BF" w:rsidR="005F7E62" w:rsidRPr="007670E8" w:rsidRDefault="005F7E62" w:rsidP="005F7E62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владеет: </w:t>
            </w:r>
            <w:r w:rsidR="007670E8"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методами выявления проблем в организации безопасных условий труда на предприятии </w:t>
            </w:r>
            <w:r w:rsidR="00115759" w:rsidRPr="00115759">
              <w:rPr>
                <w:rFonts w:ascii="Times New Roman" w:hAnsi="Times New Roman" w:cs="Times New Roman"/>
                <w:iCs/>
                <w:sz w:val="20"/>
                <w:szCs w:val="20"/>
              </w:rPr>
              <w:t>в рамках учебных ситуаций</w:t>
            </w:r>
          </w:p>
        </w:tc>
        <w:tc>
          <w:tcPr>
            <w:tcW w:w="1910" w:type="dxa"/>
          </w:tcPr>
          <w:p w14:paraId="5D0CA922" w14:textId="2ECD60EC" w:rsidR="001C48BD" w:rsidRDefault="001C48BD" w:rsidP="001C48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C48BD">
              <w:rPr>
                <w:rFonts w:ascii="Times New Roman" w:hAnsi="Times New Roman"/>
                <w:sz w:val="20"/>
                <w:szCs w:val="20"/>
              </w:rPr>
              <w:t>Задачи (</w:t>
            </w:r>
            <w:r>
              <w:rPr>
                <w:rFonts w:ascii="Times New Roman" w:hAnsi="Times New Roman"/>
                <w:sz w:val="20"/>
                <w:szCs w:val="20"/>
              </w:rPr>
              <w:t>10</w:t>
            </w:r>
            <w:r w:rsidRPr="001C48BD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4D00688F" w14:textId="095582AB" w:rsidR="005F7E62" w:rsidRPr="009B4FAE" w:rsidRDefault="001C48BD" w:rsidP="001C48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C48BD">
              <w:rPr>
                <w:rFonts w:ascii="Times New Roman" w:hAnsi="Times New Roman"/>
                <w:sz w:val="20"/>
                <w:szCs w:val="20"/>
              </w:rPr>
              <w:t>Ситуационные задачи (</w:t>
            </w:r>
            <w:r>
              <w:rPr>
                <w:rFonts w:ascii="Times New Roman" w:hAnsi="Times New Roman"/>
                <w:sz w:val="20"/>
                <w:szCs w:val="20"/>
              </w:rPr>
              <w:t>11,12</w:t>
            </w:r>
            <w:r w:rsidRPr="001C48BD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bookmarkEnd w:id="1"/>
    </w:tbl>
    <w:p w14:paraId="1228A8CA" w14:textId="77777777" w:rsidR="002C5147" w:rsidRPr="007419C7" w:rsidRDefault="002C5147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3CDFF5D8" w14:textId="3DD6CE64"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Промежуточная аттестация (</w:t>
      </w:r>
      <w:r w:rsidR="00505B87">
        <w:rPr>
          <w:rFonts w:ascii="Times New Roman" w:eastAsia="Times New Roman" w:hAnsi="Times New Roman"/>
          <w:sz w:val="24"/>
          <w:szCs w:val="24"/>
        </w:rPr>
        <w:t>экзамен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) </w:t>
      </w:r>
      <w:r w:rsidR="0035020D" w:rsidRPr="007419C7">
        <w:rPr>
          <w:rFonts w:ascii="Times New Roman" w:eastAsia="Times New Roman" w:hAnsi="Times New Roman"/>
          <w:sz w:val="24"/>
          <w:szCs w:val="24"/>
        </w:rPr>
        <w:t>проводится в одной из следующих форм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: </w:t>
      </w:r>
    </w:p>
    <w:p w14:paraId="76E73C9A" w14:textId="77777777"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 ответ на билет, состоящий из теоретических вопросов и практических заданий</w:t>
      </w:r>
      <w:r w:rsidR="00EB53E1" w:rsidRPr="007419C7">
        <w:rPr>
          <w:rFonts w:ascii="Times New Roman" w:eastAsia="Times New Roman" w:hAnsi="Times New Roman"/>
          <w:sz w:val="24"/>
          <w:szCs w:val="24"/>
        </w:rPr>
        <w:t>;</w:t>
      </w:r>
    </w:p>
    <w:p w14:paraId="200CD7AF" w14:textId="342594C6"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2)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 выполнение заданий в ЭИОС </w:t>
      </w:r>
      <w:r w:rsidR="00F91F5E">
        <w:rPr>
          <w:rFonts w:ascii="Times New Roman" w:eastAsia="Times New Roman" w:hAnsi="Times New Roman"/>
          <w:sz w:val="24"/>
          <w:szCs w:val="24"/>
        </w:rPr>
        <w:t>университета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>.</w:t>
      </w:r>
    </w:p>
    <w:bookmarkEnd w:id="0"/>
    <w:p w14:paraId="15D5867F" w14:textId="77777777" w:rsidR="00CE39F0" w:rsidRPr="007419C7" w:rsidRDefault="00CE39F0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3B958051" w14:textId="77777777" w:rsidR="008E61C5" w:rsidRPr="007419C7" w:rsidRDefault="008E61C5">
      <w:pPr>
        <w:rPr>
          <w:rFonts w:ascii="Times New Roman" w:hAnsi="Times New Roman"/>
          <w:sz w:val="24"/>
          <w:szCs w:val="24"/>
        </w:rPr>
      </w:pPr>
      <w:r w:rsidRPr="007419C7">
        <w:rPr>
          <w:rFonts w:ascii="Times New Roman" w:hAnsi="Times New Roman"/>
          <w:sz w:val="24"/>
          <w:szCs w:val="24"/>
        </w:rPr>
        <w:br w:type="page"/>
      </w:r>
    </w:p>
    <w:p w14:paraId="71687685" w14:textId="77777777"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4F97B703" w14:textId="77777777" w:rsidR="00183DAF" w:rsidRPr="009E1016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0A54E11C" w14:textId="77777777"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754C9BAD" w14:textId="77777777" w:rsidR="00560597" w:rsidRPr="009E1016" w:rsidRDefault="00560597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16FD3802" w14:textId="5C1900AE" w:rsidR="006459F1" w:rsidRPr="00F94610" w:rsidRDefault="00560597" w:rsidP="00560597">
      <w:pPr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FB6084" w:rsidRPr="001204A3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018"/>
        <w:gridCol w:w="67"/>
        <w:gridCol w:w="7512"/>
      </w:tblGrid>
      <w:tr w:rsidR="009B4FAE" w:rsidRPr="006459F1" w14:paraId="76EE0ECB" w14:textId="77777777" w:rsidTr="006459F1">
        <w:tc>
          <w:tcPr>
            <w:tcW w:w="3018" w:type="dxa"/>
          </w:tcPr>
          <w:p w14:paraId="0B5A5775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579" w:type="dxa"/>
            <w:gridSpan w:val="2"/>
          </w:tcPr>
          <w:p w14:paraId="23D9D5DC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560597" w:rsidRPr="006459F1" w14:paraId="001137B7" w14:textId="77777777" w:rsidTr="006459F1">
        <w:tc>
          <w:tcPr>
            <w:tcW w:w="3018" w:type="dxa"/>
          </w:tcPr>
          <w:p w14:paraId="25BA7297" w14:textId="7B46C9FB" w:rsidR="00560597" w:rsidRPr="00B24C1F" w:rsidRDefault="004044F0" w:rsidP="006459F1">
            <w:pPr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У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>К 8.1. Идентифицирует и анализирует факторы вредного влияния элементов среды обитания (технических средств, технологических процессов, материалов, зданий и сооружений, природных и социальных явлений)</w:t>
            </w:r>
          </w:p>
        </w:tc>
        <w:tc>
          <w:tcPr>
            <w:tcW w:w="7579" w:type="dxa"/>
            <w:gridSpan w:val="2"/>
          </w:tcPr>
          <w:p w14:paraId="0C24EFD3" w14:textId="2FD52F7A" w:rsidR="00560597" w:rsidRPr="006459F1" w:rsidRDefault="00560597" w:rsidP="0093155C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4044F0"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>факторы вредного влияния элементов среды обитания (технических средств, технологических процессов, материалов, зданий и сооружений, природных и социальных явлений)</w:t>
            </w:r>
          </w:p>
        </w:tc>
      </w:tr>
      <w:tr w:rsidR="002103AC" w:rsidRPr="006459F1" w14:paraId="3889A5AC" w14:textId="77777777" w:rsidTr="00656EE5">
        <w:trPr>
          <w:trHeight w:val="742"/>
        </w:trPr>
        <w:tc>
          <w:tcPr>
            <w:tcW w:w="10597" w:type="dxa"/>
            <w:gridSpan w:val="3"/>
          </w:tcPr>
          <w:p w14:paraId="5E415C1D" w14:textId="77777777" w:rsidR="002103AC" w:rsidRDefault="002103AC" w:rsidP="002103A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1204A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вопросов/заданий</w:t>
            </w:r>
          </w:p>
          <w:p w14:paraId="5D7CD92B" w14:textId="16271557" w:rsidR="0091749D" w:rsidRPr="00033AE0" w:rsidRDefault="0091749D" w:rsidP="0003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 xml:space="preserve">1. Безопасность жизнедеятельности – это наука: </w:t>
            </w:r>
          </w:p>
          <w:p w14:paraId="4AE824BC" w14:textId="77777777" w:rsidR="0091749D" w:rsidRPr="00033AE0" w:rsidRDefault="0091749D" w:rsidP="00033AE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033AE0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а) о комфортном и безопасном взаимодействии человека со средой обитания (техносферой); </w:t>
            </w:r>
          </w:p>
          <w:p w14:paraId="1E176981" w14:textId="77777777" w:rsidR="0091749D" w:rsidRPr="00033AE0" w:rsidRDefault="0091749D" w:rsidP="00033AE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б) об охране труда;</w:t>
            </w:r>
            <w:r w:rsidRPr="00033A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14:paraId="763ADB21" w14:textId="77777777" w:rsidR="0091749D" w:rsidRPr="00033AE0" w:rsidRDefault="0091749D" w:rsidP="0003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 xml:space="preserve">в) об охране жизни человека; </w:t>
            </w:r>
          </w:p>
          <w:p w14:paraId="459592A1" w14:textId="77777777" w:rsidR="0091749D" w:rsidRPr="00033AE0" w:rsidRDefault="0091749D" w:rsidP="0003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г) об охране здоровья человека.</w:t>
            </w:r>
          </w:p>
          <w:p w14:paraId="6BAAB5C1" w14:textId="77777777" w:rsidR="00FB5F0F" w:rsidRPr="00033AE0" w:rsidRDefault="00FB5F0F" w:rsidP="0003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7A8198" w14:textId="37344793" w:rsidR="0091749D" w:rsidRPr="00033AE0" w:rsidRDefault="0091749D" w:rsidP="0003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2. Опасности делятся по …</w:t>
            </w:r>
          </w:p>
          <w:p w14:paraId="41CA8DDE" w14:textId="6BFB369B" w:rsidR="0091749D" w:rsidRPr="00033AE0" w:rsidRDefault="0091749D" w:rsidP="0003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а) нарушению защиты</w:t>
            </w:r>
          </w:p>
          <w:p w14:paraId="12B15BD6" w14:textId="7FBD5C21" w:rsidR="0091749D" w:rsidRPr="00033AE0" w:rsidRDefault="0091749D" w:rsidP="0003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б) объективной сложности</w:t>
            </w:r>
          </w:p>
          <w:p w14:paraId="391CE095" w14:textId="76A3CD58" w:rsidR="0091749D" w:rsidRPr="00033AE0" w:rsidRDefault="0091749D" w:rsidP="0003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в) средствам защиты</w:t>
            </w:r>
          </w:p>
          <w:p w14:paraId="23E084AE" w14:textId="6A6403B5" w:rsidR="0091749D" w:rsidRPr="00033AE0" w:rsidRDefault="0091749D" w:rsidP="00033AE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033AE0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г) месту действия</w:t>
            </w:r>
          </w:p>
          <w:p w14:paraId="774EC4CD" w14:textId="01FFD004" w:rsidR="0091749D" w:rsidRPr="00033AE0" w:rsidRDefault="0091749D" w:rsidP="00033AE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033AE0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д) характеру воздействия на человека</w:t>
            </w:r>
          </w:p>
          <w:p w14:paraId="4D3017BE" w14:textId="77777777" w:rsidR="00FB5F0F" w:rsidRPr="00033AE0" w:rsidRDefault="00FB5F0F" w:rsidP="0003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C8F9CC" w14:textId="0F0BA7C6" w:rsidR="0091749D" w:rsidRPr="00033AE0" w:rsidRDefault="0091749D" w:rsidP="0003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3. Процесс, явление, объект, антропогенное воздействие или их комбинация, нарушающие устойчивое состояние среды обитания, угрожающие здоровью и жизни человека</w:t>
            </w:r>
          </w:p>
          <w:p w14:paraId="192403DE" w14:textId="08351945" w:rsidR="0091749D" w:rsidRPr="00033AE0" w:rsidRDefault="0091749D" w:rsidP="0003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а) катастрофа</w:t>
            </w:r>
          </w:p>
          <w:p w14:paraId="15B51FB0" w14:textId="61CAE6CB" w:rsidR="0091749D" w:rsidRPr="00033AE0" w:rsidRDefault="0091749D" w:rsidP="0003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б) потенциальная опасность</w:t>
            </w:r>
          </w:p>
          <w:p w14:paraId="608D53B7" w14:textId="64AD7F63" w:rsidR="0091749D" w:rsidRPr="00033AE0" w:rsidRDefault="0091749D" w:rsidP="00033AE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033AE0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в) опасность</w:t>
            </w:r>
          </w:p>
          <w:p w14:paraId="28D176D6" w14:textId="4DDFA466" w:rsidR="0091749D" w:rsidRPr="00033AE0" w:rsidRDefault="0091749D" w:rsidP="0003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г) авария</w:t>
            </w:r>
          </w:p>
          <w:p w14:paraId="06C8C40A" w14:textId="3029EFEA" w:rsidR="0091749D" w:rsidRPr="00033AE0" w:rsidRDefault="0091749D" w:rsidP="0003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д) стихийное бедствие</w:t>
            </w:r>
          </w:p>
          <w:p w14:paraId="65800836" w14:textId="77777777" w:rsidR="00FB5F0F" w:rsidRPr="00033AE0" w:rsidRDefault="00FB5F0F" w:rsidP="00033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A0EC72" w14:textId="219AAAC8" w:rsidR="00FB5F0F" w:rsidRPr="00033AE0" w:rsidRDefault="00FB5F0F" w:rsidP="00033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4. По видам потоков все опасности в системе «человек – среда обитания» классифицируют на:</w:t>
            </w:r>
          </w:p>
          <w:p w14:paraId="779BA003" w14:textId="120AB0FA" w:rsidR="00FB5F0F" w:rsidRPr="00033AE0" w:rsidRDefault="00FB5F0F" w:rsidP="00033AE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033AE0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а) массовые, энергетические, информационные</w:t>
            </w:r>
          </w:p>
          <w:p w14:paraId="285681B0" w14:textId="4C5D6D3B" w:rsidR="00FB5F0F" w:rsidRPr="00033AE0" w:rsidRDefault="00FB5F0F" w:rsidP="00033AE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033AE0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б) естественные, антропогенные, техногенные</w:t>
            </w:r>
          </w:p>
          <w:p w14:paraId="19B9F450" w14:textId="60C92111" w:rsidR="00FB5F0F" w:rsidRPr="00033AE0" w:rsidRDefault="00FB5F0F" w:rsidP="00033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в) постоянные, переменные, импульсные</w:t>
            </w:r>
          </w:p>
          <w:p w14:paraId="0DDE5D75" w14:textId="55926549" w:rsidR="00FB5F0F" w:rsidRPr="00033AE0" w:rsidRDefault="00FB5F0F" w:rsidP="00033AE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033AE0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г) индивидуальные, групповые, массовые</w:t>
            </w:r>
          </w:p>
          <w:p w14:paraId="53E5A951" w14:textId="2C9D62F1" w:rsidR="00946512" w:rsidRPr="00033AE0" w:rsidRDefault="00946512" w:rsidP="0003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28A149" w14:textId="1A6E27E6" w:rsidR="00946512" w:rsidRPr="00033AE0" w:rsidRDefault="00FB5F0F" w:rsidP="00033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46512" w:rsidRPr="00033AE0">
              <w:rPr>
                <w:rFonts w:ascii="Times New Roman" w:hAnsi="Times New Roman" w:cs="Times New Roman"/>
                <w:sz w:val="24"/>
                <w:szCs w:val="24"/>
              </w:rPr>
              <w:t xml:space="preserve">. В зависимости от уровня превышения нормативов факторы вредных условий труда подразделяются на </w:t>
            </w:r>
            <w:r w:rsidR="00946512" w:rsidRPr="00033A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____</w:t>
            </w:r>
            <w:r w:rsidR="00946512" w:rsidRPr="00033AE0">
              <w:rPr>
                <w:rFonts w:ascii="Times New Roman" w:hAnsi="Times New Roman" w:cs="Times New Roman"/>
                <w:sz w:val="24"/>
                <w:szCs w:val="24"/>
              </w:rPr>
              <w:t>степени (ей) вредности</w:t>
            </w:r>
          </w:p>
          <w:p w14:paraId="75C018C0" w14:textId="63C13EA2" w:rsidR="00946512" w:rsidRPr="00033AE0" w:rsidRDefault="00946512" w:rsidP="00033AE0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а) 5</w:t>
            </w:r>
          </w:p>
          <w:p w14:paraId="65827688" w14:textId="6937FB65" w:rsidR="00946512" w:rsidRPr="00033AE0" w:rsidRDefault="00946512" w:rsidP="00033AE0">
            <w:pPr>
              <w:pStyle w:val="a6"/>
              <w:widowControl w:val="0"/>
              <w:ind w:left="0"/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</w:pPr>
            <w:r w:rsidRPr="00033AE0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б) 4</w:t>
            </w:r>
          </w:p>
          <w:p w14:paraId="31B16AA2" w14:textId="77777777" w:rsidR="00946512" w:rsidRPr="00033AE0" w:rsidRDefault="00946512" w:rsidP="00033AE0">
            <w:pPr>
              <w:pStyle w:val="a6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33AE0">
              <w:rPr>
                <w:rFonts w:ascii="Times New Roman" w:hAnsi="Times New Roman"/>
                <w:sz w:val="24"/>
                <w:szCs w:val="24"/>
              </w:rPr>
              <w:t>в) 2</w:t>
            </w:r>
          </w:p>
          <w:p w14:paraId="7817A246" w14:textId="20988980" w:rsidR="00946512" w:rsidRPr="00033AE0" w:rsidRDefault="00946512" w:rsidP="00033AE0">
            <w:pPr>
              <w:pStyle w:val="a6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33AE0">
              <w:rPr>
                <w:rFonts w:ascii="Times New Roman" w:hAnsi="Times New Roman"/>
                <w:sz w:val="24"/>
                <w:szCs w:val="24"/>
              </w:rPr>
              <w:t>г) 1</w:t>
            </w:r>
          </w:p>
          <w:p w14:paraId="12777660" w14:textId="77777777" w:rsidR="007A7CAB" w:rsidRPr="00033AE0" w:rsidRDefault="007A7CAB" w:rsidP="00033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BB1F43" w14:textId="4292BD5D" w:rsidR="00FB5F0F" w:rsidRPr="00033AE0" w:rsidRDefault="00FB5F0F" w:rsidP="00033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 Условия, характеризующиеся такими уровнями факторов среды и трудового процесса, которые не превышают установленных гигиеническими нормативами для рабочих мест, называются</w:t>
            </w:r>
          </w:p>
          <w:p w14:paraId="45AAFECB" w14:textId="69F87AC9" w:rsidR="00FB5F0F" w:rsidRPr="00033AE0" w:rsidRDefault="00FB5F0F" w:rsidP="00033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а) оптимальными</w:t>
            </w:r>
          </w:p>
          <w:p w14:paraId="4BFD8717" w14:textId="0C106E8E" w:rsidR="00FB5F0F" w:rsidRPr="00033AE0" w:rsidRDefault="00FB5F0F" w:rsidP="00033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б) соблюденными</w:t>
            </w:r>
          </w:p>
          <w:p w14:paraId="583452EC" w14:textId="2F6F3158" w:rsidR="00FB5F0F" w:rsidRPr="00033AE0" w:rsidRDefault="00FB5F0F" w:rsidP="00033AE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033AE0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в) допустимыми </w:t>
            </w:r>
          </w:p>
          <w:p w14:paraId="6A5E1235" w14:textId="35FB8EAA" w:rsidR="00FB5F0F" w:rsidRPr="00033AE0" w:rsidRDefault="00FB5F0F" w:rsidP="00033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г) вредными</w:t>
            </w:r>
          </w:p>
          <w:p w14:paraId="32D84CA6" w14:textId="79A5F905" w:rsidR="00FB5F0F" w:rsidRPr="00033AE0" w:rsidRDefault="00FB5F0F" w:rsidP="00033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539E84" w14:textId="027C9F04" w:rsidR="006D0851" w:rsidRPr="00033AE0" w:rsidRDefault="006D0851" w:rsidP="00033AE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 Группы вредных и опасных факторов производственной среды</w:t>
            </w:r>
          </w:p>
          <w:p w14:paraId="7FC85670" w14:textId="42A6EBBC" w:rsidR="006D0851" w:rsidRPr="00033AE0" w:rsidRDefault="006D0851" w:rsidP="009C603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</w:pPr>
            <w:r w:rsidRPr="00033A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а) физические, химические, биологические, психологические</w:t>
            </w:r>
          </w:p>
          <w:p w14:paraId="43A90910" w14:textId="0991FC09" w:rsidR="006D0851" w:rsidRPr="00033AE0" w:rsidRDefault="006D0851" w:rsidP="009C603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б) физические, природные, технические, электромагнитные</w:t>
            </w:r>
          </w:p>
          <w:p w14:paraId="46CD86C0" w14:textId="46F9C334" w:rsidR="006D0851" w:rsidRPr="00033AE0" w:rsidRDefault="006D0851" w:rsidP="009C603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в) физические, биологические, технические, электромагнитные</w:t>
            </w:r>
          </w:p>
          <w:p w14:paraId="55B748B8" w14:textId="27398B13" w:rsidR="006D0851" w:rsidRPr="00033AE0" w:rsidRDefault="006D0851" w:rsidP="009C603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г) технические, химические, психофизиологические, функциональная</w:t>
            </w:r>
          </w:p>
          <w:p w14:paraId="736D93EE" w14:textId="5C4B45B3" w:rsidR="006D0851" w:rsidRPr="00033AE0" w:rsidRDefault="006D0851" w:rsidP="009C603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д) электротехнические, специфические, психофизиологические</w:t>
            </w:r>
          </w:p>
          <w:p w14:paraId="6F4F2595" w14:textId="4A61AD34" w:rsidR="006D0851" w:rsidRPr="00033AE0" w:rsidRDefault="006D0851" w:rsidP="00033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79678D" w14:textId="64C44A4B" w:rsidR="00FB5F0F" w:rsidRPr="00033AE0" w:rsidRDefault="006D0851" w:rsidP="00033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FB5F0F" w:rsidRPr="00033AE0">
              <w:rPr>
                <w:rFonts w:ascii="Times New Roman" w:hAnsi="Times New Roman" w:cs="Times New Roman"/>
                <w:sz w:val="24"/>
                <w:szCs w:val="24"/>
              </w:rPr>
              <w:t>. К психофизиологическим вредным производственным факторам относятся</w:t>
            </w:r>
          </w:p>
          <w:p w14:paraId="31864984" w14:textId="6302F108" w:rsidR="00FB5F0F" w:rsidRPr="00033AE0" w:rsidRDefault="00FB5F0F" w:rsidP="00033AE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033AE0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а) физические перегрузки</w:t>
            </w:r>
          </w:p>
          <w:p w14:paraId="07BF16C3" w14:textId="346A3F35" w:rsidR="00FB5F0F" w:rsidRPr="00033AE0" w:rsidRDefault="00FB5F0F" w:rsidP="00033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б) неблагоприятные метеорологические условия</w:t>
            </w:r>
          </w:p>
          <w:p w14:paraId="48D8E718" w14:textId="169D13B1" w:rsidR="00FB5F0F" w:rsidRPr="00033AE0" w:rsidRDefault="00FB5F0F" w:rsidP="00033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в) нервно-психические перегрузки</w:t>
            </w:r>
          </w:p>
          <w:p w14:paraId="44265CA9" w14:textId="28E4C0E4" w:rsidR="00FB5F0F" w:rsidRPr="00033AE0" w:rsidRDefault="00FB5F0F" w:rsidP="00033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г) ультрафиолетовое излучение</w:t>
            </w:r>
          </w:p>
          <w:p w14:paraId="0EBD8A2D" w14:textId="77777777" w:rsidR="00FB5F0F" w:rsidRPr="00033AE0" w:rsidRDefault="00FB5F0F" w:rsidP="00033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6A9E77" w14:textId="4A69D412" w:rsidR="00FB5F0F" w:rsidRPr="00033AE0" w:rsidRDefault="006D0851" w:rsidP="00033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FB5F0F" w:rsidRPr="00033AE0">
              <w:rPr>
                <w:rFonts w:ascii="Times New Roman" w:hAnsi="Times New Roman" w:cs="Times New Roman"/>
                <w:sz w:val="24"/>
                <w:szCs w:val="24"/>
              </w:rPr>
              <w:t>. Назовите вредные факторы, приводящие к ухудшению самочувствия, повышенной утомляемости, снижению работоспособности или к развитию заболевания.</w:t>
            </w:r>
          </w:p>
          <w:p w14:paraId="4D4E04F6" w14:textId="008001CB" w:rsidR="00FB5F0F" w:rsidRPr="00033AE0" w:rsidRDefault="00FB5F0F" w:rsidP="00033AE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033AE0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а) Электромагнитные излучения, вибрация</w:t>
            </w:r>
          </w:p>
          <w:p w14:paraId="45212104" w14:textId="02D13CD1" w:rsidR="00FB5F0F" w:rsidRPr="00033AE0" w:rsidRDefault="00FB5F0F" w:rsidP="00033AE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033AE0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б) Шум, тепловые излучения</w:t>
            </w:r>
          </w:p>
          <w:p w14:paraId="22FC7384" w14:textId="77EA7CE4" w:rsidR="00FB5F0F" w:rsidRPr="00033AE0" w:rsidRDefault="00FB5F0F" w:rsidP="00033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в) Взрыв, яды, электрический ток.</w:t>
            </w:r>
          </w:p>
          <w:p w14:paraId="49E8595B" w14:textId="4034EDF4" w:rsidR="00FB5F0F" w:rsidRPr="00033AE0" w:rsidRDefault="00FB5F0F" w:rsidP="00033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г) Механические опасности, радиация.</w:t>
            </w:r>
          </w:p>
          <w:p w14:paraId="2CE97B36" w14:textId="0C04EF56" w:rsidR="00946512" w:rsidRPr="00033AE0" w:rsidRDefault="00946512" w:rsidP="0003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48E43F" w14:textId="3230B241" w:rsidR="007A7CAB" w:rsidRPr="00033AE0" w:rsidRDefault="006D0851" w:rsidP="00033AE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  <w:r w:rsidR="007A7CAB"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Действие производственного шума на организм человека сводится к …</w:t>
            </w:r>
          </w:p>
          <w:p w14:paraId="4D6620F5" w14:textId="4387480E" w:rsidR="007A7CAB" w:rsidRPr="00033AE0" w:rsidRDefault="007A7CAB" w:rsidP="009C6031">
            <w:pPr>
              <w:ind w:left="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а) силикозам</w:t>
            </w:r>
          </w:p>
          <w:p w14:paraId="620B393C" w14:textId="02914954" w:rsidR="007A7CAB" w:rsidRPr="00033AE0" w:rsidRDefault="007A7CAB" w:rsidP="009C6031">
            <w:pPr>
              <w:ind w:left="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б) понижению чувствительности роговицы</w:t>
            </w:r>
          </w:p>
          <w:p w14:paraId="639F91A7" w14:textId="24151F0E" w:rsidR="007A7CAB" w:rsidRPr="00033AE0" w:rsidRDefault="007A7CAB" w:rsidP="009C6031">
            <w:pPr>
              <w:ind w:left="28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</w:pPr>
            <w:r w:rsidRPr="00033A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в) нарушению концентрации внимания</w:t>
            </w:r>
          </w:p>
          <w:p w14:paraId="7BA3B238" w14:textId="423EA9E0" w:rsidR="007A7CAB" w:rsidRPr="00033AE0" w:rsidRDefault="007A7CAB" w:rsidP="009C6031">
            <w:pPr>
              <w:ind w:left="28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</w:pPr>
            <w:r w:rsidRPr="00033A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г) функциональным изменениям центральной нервной системы</w:t>
            </w:r>
          </w:p>
          <w:p w14:paraId="51F90687" w14:textId="70B187A8" w:rsidR="007A7CAB" w:rsidRPr="00033AE0" w:rsidRDefault="007A7CAB" w:rsidP="009C6031">
            <w:pPr>
              <w:ind w:left="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д) поражению нервно-мышечного аппарата</w:t>
            </w:r>
          </w:p>
          <w:p w14:paraId="03359EA2" w14:textId="77777777" w:rsidR="00033AE0" w:rsidRDefault="00033AE0" w:rsidP="00033AE0">
            <w:pPr>
              <w:pStyle w:val="af2"/>
              <w:shd w:val="clear" w:color="auto" w:fill="FFFFFF"/>
              <w:spacing w:before="0" w:beforeAutospacing="0" w:after="0" w:afterAutospacing="0"/>
            </w:pPr>
          </w:p>
          <w:p w14:paraId="460B9717" w14:textId="37103107" w:rsidR="006D0851" w:rsidRPr="00033AE0" w:rsidRDefault="006D0851" w:rsidP="00033AE0">
            <w:pPr>
              <w:pStyle w:val="af2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033AE0">
              <w:t xml:space="preserve">11. </w:t>
            </w:r>
            <w:r w:rsidRPr="00033AE0">
              <w:rPr>
                <w:color w:val="000000"/>
              </w:rPr>
              <w:t>По степени воздействия на организм человека вредные вещества (согласно ГОСТа) разделяют на количество классов:</w:t>
            </w:r>
          </w:p>
          <w:p w14:paraId="45B031AF" w14:textId="07CF221F" w:rsidR="006D0851" w:rsidRPr="00033AE0" w:rsidRDefault="006D0851" w:rsidP="00033AE0">
            <w:pPr>
              <w:pStyle w:val="af2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033AE0">
              <w:rPr>
                <w:color w:val="000000"/>
              </w:rPr>
              <w:t>а) 2</w:t>
            </w:r>
          </w:p>
          <w:p w14:paraId="136EE8BC" w14:textId="6CF488D7" w:rsidR="006D0851" w:rsidRPr="00033AE0" w:rsidRDefault="006D0851" w:rsidP="00033AE0">
            <w:pPr>
              <w:pStyle w:val="af2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033AE0">
              <w:rPr>
                <w:color w:val="000000"/>
              </w:rPr>
              <w:t>б) 3</w:t>
            </w:r>
          </w:p>
          <w:p w14:paraId="20E325D4" w14:textId="3D4B27BA" w:rsidR="006D0851" w:rsidRPr="00033AE0" w:rsidRDefault="006D0851" w:rsidP="00033AE0">
            <w:pPr>
              <w:pStyle w:val="af2"/>
              <w:shd w:val="clear" w:color="auto" w:fill="FFFFFF"/>
              <w:spacing w:before="0" w:beforeAutospacing="0" w:after="0" w:afterAutospacing="0"/>
              <w:rPr>
                <w:color w:val="000000"/>
                <w:u w:val="single"/>
              </w:rPr>
            </w:pPr>
            <w:r w:rsidRPr="00033AE0">
              <w:rPr>
                <w:b/>
                <w:bCs/>
                <w:color w:val="000000"/>
                <w:u w:val="single"/>
              </w:rPr>
              <w:t>в) 4</w:t>
            </w:r>
          </w:p>
          <w:p w14:paraId="452EEBF7" w14:textId="36058607" w:rsidR="006D0851" w:rsidRPr="00033AE0" w:rsidRDefault="006D0851" w:rsidP="00033AE0">
            <w:pPr>
              <w:pStyle w:val="af2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033AE0">
              <w:rPr>
                <w:color w:val="000000"/>
              </w:rPr>
              <w:t>г) 5</w:t>
            </w:r>
          </w:p>
          <w:p w14:paraId="2F353470" w14:textId="77777777" w:rsidR="006D0851" w:rsidRPr="00033AE0" w:rsidRDefault="006D0851" w:rsidP="00033AE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14AEAA61" w14:textId="6E5B2B1B" w:rsidR="006D0851" w:rsidRPr="00033AE0" w:rsidRDefault="006D0851" w:rsidP="00033AE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12. Как называется опасность, связанная с источником ионизирующих излучений?</w:t>
            </w: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а) химическая;</w:t>
            </w: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033A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б) радиационная;</w:t>
            </w: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в) биологическая.</w:t>
            </w: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</w:p>
          <w:p w14:paraId="0BCAFC2C" w14:textId="1D4173B6" w:rsidR="006D0851" w:rsidRPr="00033AE0" w:rsidRDefault="006D0851" w:rsidP="00033AE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656EE5"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К физической группе негативных факторов производственной среды относятся:</w:t>
            </w: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а) бактерии и вирусы;</w:t>
            </w: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033A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б) вибрация и шум;</w:t>
            </w: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в) напряженная обстановка в рабочем коллективе.</w:t>
            </w:r>
          </w:p>
          <w:p w14:paraId="345E5B08" w14:textId="7300D8DE" w:rsidR="007A7CAB" w:rsidRPr="00033AE0" w:rsidRDefault="007A7CAB" w:rsidP="0003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14D979" w14:textId="2B7515EC" w:rsidR="00656EE5" w:rsidRPr="00033AE0" w:rsidRDefault="00656EE5" w:rsidP="00033AE0">
            <w:pPr>
              <w:pStyle w:val="questiontext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033AE0">
              <w:t xml:space="preserve">14. </w:t>
            </w:r>
            <w:r w:rsidRPr="00033AE0">
              <w:rPr>
                <w:color w:val="000000"/>
              </w:rPr>
              <w:t>Наиболее опасная для человека частота электрического тока:</w:t>
            </w:r>
          </w:p>
          <w:p w14:paraId="57B70D40" w14:textId="6205F4F3" w:rsidR="00656EE5" w:rsidRPr="00033AE0" w:rsidRDefault="00656EE5" w:rsidP="00033AE0">
            <w:pPr>
              <w:pStyle w:val="questiontext"/>
              <w:shd w:val="clear" w:color="auto" w:fill="FFFFFF"/>
              <w:spacing w:before="0" w:beforeAutospacing="0" w:after="0" w:afterAutospacing="0"/>
              <w:rPr>
                <w:b/>
                <w:bCs/>
                <w:color w:val="000000"/>
                <w:u w:val="single"/>
              </w:rPr>
            </w:pPr>
            <w:r w:rsidRPr="00033AE0">
              <w:rPr>
                <w:b/>
                <w:bCs/>
                <w:color w:val="000000"/>
                <w:u w:val="single"/>
              </w:rPr>
              <w:t xml:space="preserve">а) 50Гц </w:t>
            </w:r>
          </w:p>
          <w:p w14:paraId="45D6CD69" w14:textId="47601EA6" w:rsidR="00656EE5" w:rsidRPr="00033AE0" w:rsidRDefault="00656EE5" w:rsidP="00033AE0">
            <w:pPr>
              <w:pStyle w:val="questiontext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033AE0">
              <w:rPr>
                <w:color w:val="000000"/>
              </w:rPr>
              <w:t>б) опасность от частоты тока не зависит</w:t>
            </w:r>
          </w:p>
          <w:p w14:paraId="798A5297" w14:textId="3E6A5AF7" w:rsidR="00656EE5" w:rsidRPr="00033AE0" w:rsidRDefault="00656EE5" w:rsidP="00033AE0">
            <w:pPr>
              <w:pStyle w:val="questiontext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033AE0">
              <w:rPr>
                <w:color w:val="000000"/>
              </w:rPr>
              <w:t xml:space="preserve">в) 400Гц </w:t>
            </w:r>
          </w:p>
          <w:p w14:paraId="7DA2E246" w14:textId="1AFC43B3" w:rsidR="00656EE5" w:rsidRPr="00033AE0" w:rsidRDefault="00656EE5" w:rsidP="00033AE0">
            <w:pPr>
              <w:pStyle w:val="questiontext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033AE0">
              <w:rPr>
                <w:color w:val="000000"/>
              </w:rPr>
              <w:t>г) постоянный ток</w:t>
            </w:r>
          </w:p>
          <w:p w14:paraId="7F019EF0" w14:textId="77777777" w:rsidR="00033AE0" w:rsidRDefault="00033AE0" w:rsidP="0003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F45959" w14:textId="3A919B5A" w:rsidR="00656EE5" w:rsidRPr="00033AE0" w:rsidRDefault="00656EE5" w:rsidP="00033AE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 xml:space="preserve">15. </w:t>
            </w:r>
            <w:r w:rsidRPr="0003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 каким загрязнениям относятся электромагнитные поля?</w:t>
            </w:r>
          </w:p>
          <w:p w14:paraId="45109753" w14:textId="77777777" w:rsidR="00656EE5" w:rsidRPr="00033AE0" w:rsidRDefault="00656EE5" w:rsidP="00033AE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а) химическим;</w:t>
            </w:r>
          </w:p>
          <w:p w14:paraId="04DE6565" w14:textId="77777777" w:rsidR="00656EE5" w:rsidRPr="00033AE0" w:rsidRDefault="00656EE5" w:rsidP="00033AE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б) биологическим;</w:t>
            </w:r>
          </w:p>
          <w:p w14:paraId="74394D41" w14:textId="77777777" w:rsidR="00656EE5" w:rsidRPr="00033AE0" w:rsidRDefault="00656EE5" w:rsidP="00033AE0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</w:pPr>
            <w:r w:rsidRPr="00033AE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в) физическим;</w:t>
            </w:r>
          </w:p>
          <w:p w14:paraId="028CAEFE" w14:textId="5403C7B0" w:rsidR="00656EE5" w:rsidRPr="00033AE0" w:rsidRDefault="00656EE5" w:rsidP="00033AE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г) механическим.</w:t>
            </w:r>
          </w:p>
          <w:p w14:paraId="30107FC2" w14:textId="040200A2" w:rsidR="00E25B3F" w:rsidRPr="00033AE0" w:rsidRDefault="00E25B3F" w:rsidP="00033AE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7AD39882" w14:textId="77777777" w:rsidR="00E25B3F" w:rsidRPr="00033AE0" w:rsidRDefault="00E25B3F" w:rsidP="00033AE0">
            <w:pPr>
              <w:pStyle w:val="af2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033AE0">
              <w:t xml:space="preserve">16. </w:t>
            </w:r>
            <w:r w:rsidRPr="00033AE0">
              <w:rPr>
                <w:color w:val="2B2727"/>
                <w:spacing w:val="8"/>
              </w:rPr>
              <w:t>Как классифицируются химические вещества вызывающие раковые заболевания:</w:t>
            </w:r>
          </w:p>
          <w:p w14:paraId="5732F888" w14:textId="79149EA8" w:rsidR="00E25B3F" w:rsidRPr="00E25B3F" w:rsidRDefault="00E25B3F" w:rsidP="009C6031">
            <w:pPr>
              <w:shd w:val="clear" w:color="auto" w:fill="FFFFFF"/>
              <w:ind w:left="28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</w:pPr>
            <w:r w:rsidRPr="00033A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  <w:t>а)</w:t>
            </w:r>
            <w:r w:rsidRPr="00033AE0">
              <w:rPr>
                <w:rFonts w:ascii="Times New Roman" w:eastAsia="Times New Roman" w:hAnsi="Times New Roman" w:cs="Times New Roman"/>
                <w:b/>
                <w:bCs/>
                <w:color w:val="CCCCCC"/>
                <w:sz w:val="24"/>
                <w:szCs w:val="24"/>
                <w:u w:val="single"/>
              </w:rPr>
              <w:t xml:space="preserve"> </w:t>
            </w:r>
            <w:r w:rsidRPr="00E25B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канцерогенные</w:t>
            </w:r>
          </w:p>
          <w:p w14:paraId="59756527" w14:textId="6D57BF93" w:rsidR="00E25B3F" w:rsidRPr="00E25B3F" w:rsidRDefault="00E25B3F" w:rsidP="009C6031">
            <w:pPr>
              <w:shd w:val="clear" w:color="auto" w:fill="FFFFFF"/>
              <w:ind w:left="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б) </w:t>
            </w:r>
            <w:r w:rsidRPr="00E25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мутагенные</w:t>
            </w:r>
          </w:p>
          <w:p w14:paraId="07B66AA7" w14:textId="2B1143ED" w:rsidR="00E25B3F" w:rsidRPr="00E25B3F" w:rsidRDefault="00E25B3F" w:rsidP="009C6031">
            <w:pPr>
              <w:shd w:val="clear" w:color="auto" w:fill="FFFFFF"/>
              <w:ind w:left="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в) </w:t>
            </w:r>
            <w:r w:rsidRPr="00E25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сенсибилизирующие</w:t>
            </w:r>
          </w:p>
          <w:p w14:paraId="0B584437" w14:textId="77777777" w:rsidR="00033AE0" w:rsidRDefault="00033AE0" w:rsidP="00033AE0">
            <w:pPr>
              <w:pStyle w:val="af2"/>
              <w:shd w:val="clear" w:color="auto" w:fill="FFFFFF"/>
              <w:spacing w:before="0" w:beforeAutospacing="0" w:after="0" w:afterAutospacing="0"/>
            </w:pPr>
          </w:p>
          <w:p w14:paraId="5CF78F8E" w14:textId="7C3B55D2" w:rsidR="00E25B3F" w:rsidRPr="00033AE0" w:rsidRDefault="00E25B3F" w:rsidP="00033AE0">
            <w:pPr>
              <w:pStyle w:val="af2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033AE0">
              <w:t xml:space="preserve">17. </w:t>
            </w:r>
            <w:r w:rsidRPr="00033AE0">
              <w:rPr>
                <w:color w:val="2B2727"/>
                <w:spacing w:val="8"/>
              </w:rPr>
              <w:t xml:space="preserve">Что из нижеперечисленного вызывает у человека чувство страха, головокружение, снижает работоспособность и </w:t>
            </w:r>
            <w:proofErr w:type="spellStart"/>
            <w:r w:rsidRPr="00033AE0">
              <w:rPr>
                <w:color w:val="2B2727"/>
                <w:spacing w:val="8"/>
              </w:rPr>
              <w:t>тд</w:t>
            </w:r>
            <w:proofErr w:type="spellEnd"/>
            <w:r w:rsidRPr="00033AE0">
              <w:rPr>
                <w:color w:val="2B2727"/>
                <w:spacing w:val="8"/>
              </w:rPr>
              <w:t>.:</w:t>
            </w:r>
          </w:p>
          <w:p w14:paraId="7FDC1768" w14:textId="5E5D501F" w:rsidR="00E25B3F" w:rsidRPr="00033AE0" w:rsidRDefault="00E25B3F" w:rsidP="009C6031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а) ультразвук</w:t>
            </w:r>
          </w:p>
          <w:p w14:paraId="397AED9D" w14:textId="350E78C4" w:rsidR="00E25B3F" w:rsidRPr="00033AE0" w:rsidRDefault="00E25B3F" w:rsidP="009C6031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б) электромагнитные поля</w:t>
            </w:r>
          </w:p>
          <w:p w14:paraId="3BFA6B30" w14:textId="3E0E3969" w:rsidR="00E25B3F" w:rsidRPr="00033AE0" w:rsidRDefault="00E25B3F" w:rsidP="009C6031">
            <w:pPr>
              <w:shd w:val="clear" w:color="auto" w:fill="FFFFFF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</w:pPr>
            <w:r w:rsidRPr="00033AE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в) инфразвук</w:t>
            </w:r>
          </w:p>
          <w:p w14:paraId="5D2C3DB9" w14:textId="77777777" w:rsidR="00033AE0" w:rsidRDefault="00033AE0" w:rsidP="00033AE0">
            <w:pPr>
              <w:pStyle w:val="af2"/>
              <w:shd w:val="clear" w:color="auto" w:fill="FFFFFF"/>
              <w:spacing w:before="0" w:beforeAutospacing="0" w:after="0" w:afterAutospacing="0"/>
            </w:pPr>
          </w:p>
          <w:p w14:paraId="16972462" w14:textId="543DAD3F" w:rsidR="00E25B3F" w:rsidRPr="00033AE0" w:rsidRDefault="00E25B3F" w:rsidP="00033AE0">
            <w:pPr>
              <w:pStyle w:val="af2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033AE0">
              <w:t xml:space="preserve">18. </w:t>
            </w:r>
            <w:r w:rsidRPr="00033AE0">
              <w:rPr>
                <w:color w:val="2B2727"/>
                <w:spacing w:val="8"/>
              </w:rPr>
              <w:t>Какова ПДК высоко опасных вредных веществ:</w:t>
            </w:r>
          </w:p>
          <w:p w14:paraId="352D3255" w14:textId="7E3AF8EC" w:rsidR="00E25B3F" w:rsidRPr="00033AE0" w:rsidRDefault="00E25B3F" w:rsidP="009C6031">
            <w:pPr>
              <w:shd w:val="clear" w:color="auto" w:fill="FFFFFF"/>
              <w:ind w:left="2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а) менее 0,1 мг/м</w:t>
            </w:r>
            <w:r w:rsidRPr="00033AE0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3</w:t>
            </w:r>
          </w:p>
          <w:p w14:paraId="21F0B5EE" w14:textId="6E2C95A4" w:rsidR="00E25B3F" w:rsidRPr="00033AE0" w:rsidRDefault="00E25B3F" w:rsidP="009C6031">
            <w:pPr>
              <w:shd w:val="clear" w:color="auto" w:fill="FFFFFF"/>
              <w:ind w:left="28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</w:pPr>
            <w:r w:rsidRPr="00033AE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б) 0,1…1,0 мг/м</w:t>
            </w:r>
            <w:r w:rsidRPr="00033AE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vertAlign w:val="superscript"/>
              </w:rPr>
              <w:t>3</w:t>
            </w:r>
          </w:p>
          <w:p w14:paraId="2A803724" w14:textId="70EA76E3" w:rsidR="00E25B3F" w:rsidRPr="00033AE0" w:rsidRDefault="00E25B3F" w:rsidP="009C6031">
            <w:pPr>
              <w:shd w:val="clear" w:color="auto" w:fill="FFFFFF"/>
              <w:ind w:left="2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в) 1,1…10,0 мг/м</w:t>
            </w:r>
            <w:r w:rsidRPr="00033AE0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3</w:t>
            </w:r>
          </w:p>
          <w:p w14:paraId="571473F9" w14:textId="77777777" w:rsidR="00033AE0" w:rsidRDefault="00033AE0" w:rsidP="00033AE0">
            <w:pPr>
              <w:pStyle w:val="af2"/>
              <w:shd w:val="clear" w:color="auto" w:fill="FFFFFF"/>
              <w:spacing w:before="0" w:beforeAutospacing="0" w:after="0" w:afterAutospacing="0"/>
            </w:pPr>
          </w:p>
          <w:p w14:paraId="7F6D9565" w14:textId="0548DB5F" w:rsidR="001E5AB1" w:rsidRPr="00033AE0" w:rsidRDefault="001E5AB1" w:rsidP="00033AE0">
            <w:pPr>
              <w:pStyle w:val="af2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033AE0">
              <w:t xml:space="preserve">19. </w:t>
            </w:r>
            <w:r w:rsidRPr="00033AE0">
              <w:rPr>
                <w:color w:val="000000"/>
              </w:rPr>
              <w:t>Концентрация вредных веществ в воздухе определяется в единицах:</w:t>
            </w:r>
          </w:p>
          <w:p w14:paraId="2A094E3C" w14:textId="3394D03A" w:rsidR="001E5AB1" w:rsidRPr="001E5AB1" w:rsidRDefault="001E5AB1" w:rsidP="00033AE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E5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 М куб</w:t>
            </w:r>
          </w:p>
          <w:p w14:paraId="420B2817" w14:textId="2E1D79E7" w:rsidR="001E5AB1" w:rsidRPr="001E5AB1" w:rsidRDefault="001E5AB1" w:rsidP="00033AE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</w:pPr>
            <w:r w:rsidRPr="00033A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б</w:t>
            </w:r>
            <w:r w:rsidRPr="001E5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) Мг / м куб</w:t>
            </w:r>
          </w:p>
          <w:p w14:paraId="410DE175" w14:textId="40E515B1" w:rsidR="001E5AB1" w:rsidRPr="001E5AB1" w:rsidRDefault="001E5AB1" w:rsidP="00033AE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1E5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 Г</w:t>
            </w:r>
          </w:p>
          <w:p w14:paraId="4C8F1CF2" w14:textId="0CE53773" w:rsidR="001E5AB1" w:rsidRPr="001E5AB1" w:rsidRDefault="001E5AB1" w:rsidP="00033AE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r w:rsidRPr="001E5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 М куб / час</w:t>
            </w:r>
          </w:p>
          <w:p w14:paraId="5BDF0172" w14:textId="508CDC51" w:rsidR="00E25B3F" w:rsidRPr="00033AE0" w:rsidRDefault="00E25B3F" w:rsidP="0003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F3EC75" w14:textId="77777777" w:rsidR="001E5AB1" w:rsidRPr="00033AE0" w:rsidRDefault="001E5AB1" w:rsidP="00033AE0">
            <w:pPr>
              <w:pStyle w:val="3"/>
              <w:shd w:val="clear" w:color="auto" w:fill="FFFFFF"/>
              <w:spacing w:before="0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033AE0">
              <w:rPr>
                <w:rFonts w:ascii="Times New Roman" w:hAnsi="Times New Roman" w:cs="Times New Roman"/>
              </w:rPr>
              <w:t xml:space="preserve">20. </w:t>
            </w:r>
            <w:r w:rsidRPr="00033AE0">
              <w:rPr>
                <w:rFonts w:ascii="Times New Roman" w:hAnsi="Times New Roman" w:cs="Times New Roman"/>
                <w:color w:val="000000"/>
              </w:rPr>
              <w:t>На какие классы опасности подразделяют вредные вещества?</w:t>
            </w:r>
          </w:p>
          <w:p w14:paraId="7EC32981" w14:textId="5DB8F5EF" w:rsidR="001E5AB1" w:rsidRPr="00033AE0" w:rsidRDefault="00033AE0" w:rsidP="00033AE0">
            <w:pPr>
              <w:shd w:val="clear" w:color="auto" w:fill="FFFFFF"/>
              <w:rPr>
                <w:rFonts w:ascii="Times New Roman" w:hAnsi="Times New Roman" w:cs="Times New Roman"/>
                <w:color w:val="454645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color w:val="454645"/>
                <w:sz w:val="24"/>
                <w:szCs w:val="24"/>
              </w:rPr>
              <w:t xml:space="preserve">а) </w:t>
            </w:r>
            <w:r w:rsidR="001E5AB1" w:rsidRPr="00033AE0">
              <w:rPr>
                <w:rFonts w:ascii="Times New Roman" w:hAnsi="Times New Roman" w:cs="Times New Roman"/>
                <w:color w:val="454645"/>
                <w:sz w:val="24"/>
                <w:szCs w:val="24"/>
              </w:rPr>
              <w:t xml:space="preserve">Чрезвычайно опасные, </w:t>
            </w:r>
            <w:proofErr w:type="spellStart"/>
            <w:r w:rsidR="001E5AB1" w:rsidRPr="00033AE0">
              <w:rPr>
                <w:rFonts w:ascii="Times New Roman" w:hAnsi="Times New Roman" w:cs="Times New Roman"/>
                <w:color w:val="454645"/>
                <w:sz w:val="24"/>
                <w:szCs w:val="24"/>
              </w:rPr>
              <w:t>высокоопасные</w:t>
            </w:r>
            <w:proofErr w:type="spellEnd"/>
            <w:r w:rsidR="001E5AB1" w:rsidRPr="00033AE0">
              <w:rPr>
                <w:rFonts w:ascii="Times New Roman" w:hAnsi="Times New Roman" w:cs="Times New Roman"/>
                <w:color w:val="454645"/>
                <w:sz w:val="24"/>
                <w:szCs w:val="24"/>
              </w:rPr>
              <w:t>, малоопасные, неопасные</w:t>
            </w:r>
          </w:p>
          <w:p w14:paraId="201C3460" w14:textId="5F84C5E5" w:rsidR="001E5AB1" w:rsidRPr="00033AE0" w:rsidRDefault="00033AE0" w:rsidP="00033AE0">
            <w:pPr>
              <w:shd w:val="clear" w:color="auto" w:fill="FFFFFF"/>
              <w:rPr>
                <w:rFonts w:ascii="Times New Roman" w:hAnsi="Times New Roman" w:cs="Times New Roman"/>
                <w:b/>
                <w:bCs/>
                <w:color w:val="454645"/>
                <w:sz w:val="24"/>
                <w:szCs w:val="24"/>
                <w:u w:val="single"/>
              </w:rPr>
            </w:pPr>
            <w:r w:rsidRPr="00033AE0">
              <w:rPr>
                <w:rFonts w:ascii="Times New Roman" w:hAnsi="Times New Roman" w:cs="Times New Roman"/>
                <w:b/>
                <w:bCs/>
                <w:color w:val="454645"/>
                <w:sz w:val="24"/>
                <w:szCs w:val="24"/>
                <w:u w:val="single"/>
              </w:rPr>
              <w:t xml:space="preserve">б) </w:t>
            </w:r>
            <w:r w:rsidR="001E5AB1" w:rsidRPr="00033AE0">
              <w:rPr>
                <w:rFonts w:ascii="Times New Roman" w:hAnsi="Times New Roman" w:cs="Times New Roman"/>
                <w:b/>
                <w:bCs/>
                <w:color w:val="454645"/>
                <w:sz w:val="24"/>
                <w:szCs w:val="24"/>
                <w:u w:val="single"/>
              </w:rPr>
              <w:t xml:space="preserve">Чрезвычайно опасные, </w:t>
            </w:r>
            <w:proofErr w:type="spellStart"/>
            <w:r w:rsidR="001E5AB1" w:rsidRPr="00033AE0">
              <w:rPr>
                <w:rFonts w:ascii="Times New Roman" w:hAnsi="Times New Roman" w:cs="Times New Roman"/>
                <w:b/>
                <w:bCs/>
                <w:color w:val="454645"/>
                <w:sz w:val="24"/>
                <w:szCs w:val="24"/>
                <w:u w:val="single"/>
              </w:rPr>
              <w:t>высокоопасные</w:t>
            </w:r>
            <w:proofErr w:type="spellEnd"/>
            <w:r w:rsidR="001E5AB1" w:rsidRPr="00033AE0">
              <w:rPr>
                <w:rFonts w:ascii="Times New Roman" w:hAnsi="Times New Roman" w:cs="Times New Roman"/>
                <w:b/>
                <w:bCs/>
                <w:color w:val="454645"/>
                <w:sz w:val="24"/>
                <w:szCs w:val="24"/>
                <w:u w:val="single"/>
              </w:rPr>
              <w:t>, умеренно опасные, малоопасные</w:t>
            </w:r>
          </w:p>
          <w:p w14:paraId="3EEC1B02" w14:textId="77777777" w:rsidR="0091749D" w:rsidRDefault="00033AE0" w:rsidP="00033AE0">
            <w:pPr>
              <w:shd w:val="clear" w:color="auto" w:fill="FFFFFF"/>
              <w:rPr>
                <w:rFonts w:ascii="Times New Roman" w:hAnsi="Times New Roman" w:cs="Times New Roman"/>
                <w:color w:val="454645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color w:val="454645"/>
                <w:sz w:val="24"/>
                <w:szCs w:val="24"/>
              </w:rPr>
              <w:t xml:space="preserve">в) </w:t>
            </w:r>
            <w:r w:rsidR="001E5AB1" w:rsidRPr="00033AE0">
              <w:rPr>
                <w:rFonts w:ascii="Times New Roman" w:hAnsi="Times New Roman" w:cs="Times New Roman"/>
                <w:color w:val="454645"/>
                <w:sz w:val="24"/>
                <w:szCs w:val="24"/>
              </w:rPr>
              <w:t>Чрезвычайно опасные, опасные, малоопасные</w:t>
            </w:r>
          </w:p>
          <w:p w14:paraId="2F931497" w14:textId="2E7E50BC" w:rsidR="00033AE0" w:rsidRPr="00033AE0" w:rsidRDefault="00033AE0" w:rsidP="00033AE0">
            <w:pPr>
              <w:shd w:val="clear" w:color="auto" w:fill="FFFFFF"/>
              <w:rPr>
                <w:sz w:val="28"/>
                <w:szCs w:val="28"/>
              </w:rPr>
            </w:pPr>
          </w:p>
        </w:tc>
      </w:tr>
      <w:tr w:rsidR="00995B55" w:rsidRPr="006459F1" w14:paraId="462AA3AD" w14:textId="77777777" w:rsidTr="00995B55">
        <w:trPr>
          <w:trHeight w:val="428"/>
        </w:trPr>
        <w:tc>
          <w:tcPr>
            <w:tcW w:w="3085" w:type="dxa"/>
            <w:gridSpan w:val="2"/>
          </w:tcPr>
          <w:p w14:paraId="13A57D2C" w14:textId="56BFA4E7" w:rsidR="00995B55" w:rsidRPr="00B24C1F" w:rsidRDefault="002F7E56" w:rsidP="002103A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2F7E56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УК-8.2 Определяет алгоритм действий по обеспечению безопасных условий жизнедеятельности при угрозе и возникновении чрезвычайных ситуаций и военных конфликтов</w:t>
            </w:r>
          </w:p>
        </w:tc>
        <w:tc>
          <w:tcPr>
            <w:tcW w:w="7512" w:type="dxa"/>
          </w:tcPr>
          <w:p w14:paraId="73983BF7" w14:textId="77777777" w:rsidR="003504F0" w:rsidRPr="003504F0" w:rsidRDefault="003504F0" w:rsidP="003504F0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3504F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 правила поведения при возникновении военных конфликтов, опасных или чрезвычайных ситуаций для поддержания безопасных условий жизнедеятельности;</w:t>
            </w:r>
          </w:p>
          <w:p w14:paraId="2B0DA974" w14:textId="32415D0E" w:rsidR="00995B55" w:rsidRDefault="003504F0" w:rsidP="003504F0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3504F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принципы организации мероприятий по устранению последствий военных конфликтов, опасных или чрезвычайных ситуаций</w:t>
            </w:r>
          </w:p>
        </w:tc>
      </w:tr>
      <w:tr w:rsidR="00995B55" w:rsidRPr="006459F1" w14:paraId="6A522502" w14:textId="77777777" w:rsidTr="00656EE5">
        <w:trPr>
          <w:trHeight w:val="742"/>
        </w:trPr>
        <w:tc>
          <w:tcPr>
            <w:tcW w:w="10597" w:type="dxa"/>
            <w:gridSpan w:val="3"/>
          </w:tcPr>
          <w:p w14:paraId="48B13C42" w14:textId="77777777" w:rsidR="00995B55" w:rsidRPr="00C8757B" w:rsidRDefault="00995B55" w:rsidP="00404752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C8757B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Примеры вопросов/заданий</w:t>
            </w:r>
          </w:p>
          <w:p w14:paraId="53B8DD0F" w14:textId="77777777" w:rsidR="00E50F7F" w:rsidRPr="00C8757B" w:rsidRDefault="00E50F7F" w:rsidP="009C6031">
            <w:pPr>
              <w:pStyle w:val="7"/>
              <w:numPr>
                <w:ilvl w:val="0"/>
                <w:numId w:val="2"/>
              </w:numPr>
              <w:shd w:val="clear" w:color="auto" w:fill="auto"/>
              <w:tabs>
                <w:tab w:val="left" w:pos="730"/>
              </w:tabs>
              <w:spacing w:before="0" w:after="0" w:line="240" w:lineRule="auto"/>
              <w:ind w:right="32"/>
              <w:jc w:val="both"/>
              <w:rPr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>В каком режиме функционирует Российская система предупреждения и действий в чрезвычайных ситуациях при получении сообщения о возникновении чрезвычайной ситуации:</w:t>
            </w:r>
          </w:p>
          <w:p w14:paraId="6E093CC7" w14:textId="77777777" w:rsidR="00E50F7F" w:rsidRPr="00C8757B" w:rsidRDefault="00E50F7F" w:rsidP="009C6031">
            <w:pPr>
              <w:pStyle w:val="7"/>
              <w:shd w:val="clear" w:color="auto" w:fill="auto"/>
              <w:tabs>
                <w:tab w:val="left" w:pos="2165"/>
              </w:tabs>
              <w:spacing w:before="0" w:after="0" w:line="240" w:lineRule="auto"/>
              <w:ind w:left="28" w:right="32" w:firstLine="0"/>
              <w:jc w:val="both"/>
              <w:rPr>
                <w:rStyle w:val="af4"/>
                <w:i w:val="0"/>
                <w:iCs w:val="0"/>
              </w:rPr>
            </w:pPr>
            <w:r w:rsidRPr="00C8757B">
              <w:rPr>
                <w:rStyle w:val="af4"/>
                <w:i w:val="0"/>
                <w:iCs w:val="0"/>
              </w:rPr>
              <w:t xml:space="preserve">а) чрезвычайной ситуации </w:t>
            </w:r>
          </w:p>
          <w:p w14:paraId="7605734B" w14:textId="0A79644B" w:rsidR="00E50F7F" w:rsidRPr="00C8757B" w:rsidRDefault="00E50F7F" w:rsidP="009C6031">
            <w:pPr>
              <w:pStyle w:val="7"/>
              <w:shd w:val="clear" w:color="auto" w:fill="auto"/>
              <w:tabs>
                <w:tab w:val="left" w:pos="2165"/>
              </w:tabs>
              <w:spacing w:before="0" w:after="0" w:line="240" w:lineRule="auto"/>
              <w:ind w:left="28" w:right="32" w:firstLine="0"/>
              <w:jc w:val="both"/>
              <w:rPr>
                <w:sz w:val="24"/>
                <w:szCs w:val="24"/>
              </w:rPr>
            </w:pPr>
            <w:r w:rsidRPr="00C8757B">
              <w:rPr>
                <w:rStyle w:val="af4"/>
                <w:b w:val="0"/>
                <w:bCs w:val="0"/>
                <w:i w:val="0"/>
                <w:iCs w:val="0"/>
              </w:rPr>
              <w:t>б)</w:t>
            </w:r>
            <w:r w:rsidRPr="00C8757B">
              <w:rPr>
                <w:color w:val="000000"/>
                <w:sz w:val="24"/>
                <w:szCs w:val="24"/>
              </w:rPr>
              <w:t xml:space="preserve"> повседневной деятельности</w:t>
            </w:r>
          </w:p>
          <w:p w14:paraId="2D152615" w14:textId="77777777" w:rsidR="00E50F7F" w:rsidRPr="00C8757B" w:rsidRDefault="00E50F7F" w:rsidP="009C6031">
            <w:pPr>
              <w:pStyle w:val="7"/>
              <w:shd w:val="clear" w:color="auto" w:fill="auto"/>
              <w:tabs>
                <w:tab w:val="left" w:pos="677"/>
              </w:tabs>
              <w:spacing w:before="0" w:after="0" w:line="240" w:lineRule="auto"/>
              <w:ind w:left="28" w:right="32" w:firstLine="0"/>
              <w:jc w:val="both"/>
              <w:rPr>
                <w:color w:val="000000"/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 xml:space="preserve">в) постоянной готовности </w:t>
            </w:r>
          </w:p>
          <w:p w14:paraId="4A250533" w14:textId="4CAD7229" w:rsidR="00E50F7F" w:rsidRPr="00C8757B" w:rsidRDefault="00E50F7F" w:rsidP="009C6031">
            <w:pPr>
              <w:pStyle w:val="7"/>
              <w:shd w:val="clear" w:color="auto" w:fill="auto"/>
              <w:tabs>
                <w:tab w:val="left" w:pos="677"/>
              </w:tabs>
              <w:spacing w:before="0" w:after="0" w:line="240" w:lineRule="auto"/>
              <w:ind w:left="28" w:right="32" w:firstLine="0"/>
              <w:jc w:val="both"/>
              <w:rPr>
                <w:color w:val="000000"/>
                <w:sz w:val="24"/>
                <w:szCs w:val="24"/>
              </w:rPr>
            </w:pPr>
            <w:r w:rsidRPr="00C8757B">
              <w:rPr>
                <w:rStyle w:val="af4"/>
                <w:b w:val="0"/>
                <w:bCs w:val="0"/>
                <w:i w:val="0"/>
                <w:iCs w:val="0"/>
              </w:rPr>
              <w:t>г)</w:t>
            </w:r>
            <w:r w:rsidRPr="00C8757B">
              <w:rPr>
                <w:color w:val="000000"/>
                <w:sz w:val="24"/>
                <w:szCs w:val="24"/>
              </w:rPr>
              <w:t xml:space="preserve"> повышенной готовности</w:t>
            </w:r>
          </w:p>
          <w:p w14:paraId="350173AD" w14:textId="77777777" w:rsidR="00404752" w:rsidRPr="00C8757B" w:rsidRDefault="00404752" w:rsidP="009C6031">
            <w:pPr>
              <w:pStyle w:val="7"/>
              <w:shd w:val="clear" w:color="auto" w:fill="auto"/>
              <w:tabs>
                <w:tab w:val="left" w:pos="677"/>
              </w:tabs>
              <w:spacing w:before="0" w:after="0" w:line="240" w:lineRule="auto"/>
              <w:ind w:left="28" w:right="32" w:firstLine="0"/>
              <w:jc w:val="both"/>
              <w:rPr>
                <w:sz w:val="24"/>
                <w:szCs w:val="24"/>
              </w:rPr>
            </w:pPr>
          </w:p>
          <w:p w14:paraId="0945403C" w14:textId="77777777" w:rsidR="00E50F7F" w:rsidRPr="00C8757B" w:rsidRDefault="00E50F7F" w:rsidP="009C6031">
            <w:pPr>
              <w:pStyle w:val="7"/>
              <w:numPr>
                <w:ilvl w:val="0"/>
                <w:numId w:val="2"/>
              </w:numPr>
              <w:shd w:val="clear" w:color="auto" w:fill="auto"/>
              <w:tabs>
                <w:tab w:val="left" w:pos="595"/>
              </w:tabs>
              <w:spacing w:before="0" w:after="0" w:line="240" w:lineRule="auto"/>
              <w:ind w:left="28"/>
              <w:jc w:val="both"/>
              <w:rPr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>Какие уровни имеет Российская система оповещения ГО:</w:t>
            </w:r>
          </w:p>
          <w:p w14:paraId="40BDF4F2" w14:textId="1F4EC3EA" w:rsidR="00E50F7F" w:rsidRPr="00C8757B" w:rsidRDefault="00E50F7F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а) федеральный, региональный, территориальный, местный, локальный, объектовый</w:t>
            </w:r>
          </w:p>
          <w:p w14:paraId="526AB5C4" w14:textId="4ACA10EF" w:rsidR="00E50F7F" w:rsidRPr="00C8757B" w:rsidRDefault="00E50F7F" w:rsidP="009C6031">
            <w:pPr>
              <w:pStyle w:val="7"/>
              <w:shd w:val="clear" w:color="auto" w:fill="auto"/>
              <w:spacing w:before="0" w:after="0" w:line="240" w:lineRule="auto"/>
              <w:ind w:left="28" w:firstLine="0"/>
              <w:jc w:val="both"/>
              <w:rPr>
                <w:sz w:val="24"/>
                <w:szCs w:val="24"/>
              </w:rPr>
            </w:pPr>
            <w:r w:rsidRPr="00C8757B">
              <w:rPr>
                <w:rStyle w:val="af5"/>
              </w:rPr>
              <w:t xml:space="preserve">б) </w:t>
            </w:r>
            <w:r w:rsidRPr="00C8757B">
              <w:rPr>
                <w:color w:val="000000"/>
                <w:sz w:val="24"/>
                <w:szCs w:val="24"/>
              </w:rPr>
              <w:t>федеральный, региональный, областной, районный, городской</w:t>
            </w:r>
          </w:p>
          <w:p w14:paraId="35D230E2" w14:textId="77777777" w:rsidR="00E50F7F" w:rsidRPr="00C8757B" w:rsidRDefault="00E50F7F" w:rsidP="009C6031">
            <w:pPr>
              <w:pStyle w:val="7"/>
              <w:shd w:val="clear" w:color="auto" w:fill="auto"/>
              <w:tabs>
                <w:tab w:val="left" w:pos="667"/>
              </w:tabs>
              <w:spacing w:before="0" w:after="0" w:line="240" w:lineRule="auto"/>
              <w:ind w:left="28" w:right="1620" w:firstLine="0"/>
              <w:jc w:val="both"/>
              <w:rPr>
                <w:color w:val="000000"/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 xml:space="preserve">в) федеральный, межрегиональный, региональный, муниципальный и объектовый </w:t>
            </w:r>
          </w:p>
          <w:p w14:paraId="62CBEF7A" w14:textId="13BF7317" w:rsidR="00E50F7F" w:rsidRPr="00C8757B" w:rsidRDefault="00E50F7F" w:rsidP="009C6031">
            <w:pPr>
              <w:pStyle w:val="7"/>
              <w:shd w:val="clear" w:color="auto" w:fill="auto"/>
              <w:tabs>
                <w:tab w:val="left" w:pos="667"/>
              </w:tabs>
              <w:spacing w:before="0" w:after="0" w:line="240" w:lineRule="auto"/>
              <w:ind w:left="28" w:right="1620" w:firstLine="0"/>
              <w:jc w:val="both"/>
              <w:rPr>
                <w:color w:val="000000"/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>г) функциональный, территориальный, промышленный, бытовой, специальный</w:t>
            </w:r>
          </w:p>
          <w:p w14:paraId="32AEF885" w14:textId="77777777" w:rsidR="00404752" w:rsidRPr="00C8757B" w:rsidRDefault="00404752" w:rsidP="009C6031">
            <w:pPr>
              <w:pStyle w:val="7"/>
              <w:shd w:val="clear" w:color="auto" w:fill="auto"/>
              <w:tabs>
                <w:tab w:val="left" w:pos="667"/>
              </w:tabs>
              <w:spacing w:before="0" w:after="0" w:line="240" w:lineRule="auto"/>
              <w:ind w:left="28" w:right="1620" w:firstLine="0"/>
              <w:jc w:val="both"/>
              <w:rPr>
                <w:sz w:val="24"/>
                <w:szCs w:val="24"/>
              </w:rPr>
            </w:pPr>
          </w:p>
          <w:p w14:paraId="44AEFBE7" w14:textId="77777777" w:rsidR="00E50F7F" w:rsidRPr="00C8757B" w:rsidRDefault="00E50F7F" w:rsidP="009C6031">
            <w:pPr>
              <w:pStyle w:val="7"/>
              <w:numPr>
                <w:ilvl w:val="0"/>
                <w:numId w:val="2"/>
              </w:numPr>
              <w:shd w:val="clear" w:color="auto" w:fill="auto"/>
              <w:tabs>
                <w:tab w:val="left" w:pos="590"/>
              </w:tabs>
              <w:spacing w:before="0" w:after="0" w:line="240" w:lineRule="auto"/>
              <w:ind w:left="28"/>
              <w:jc w:val="both"/>
              <w:rPr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>Региональными центрами РСЧС являются следующие города:</w:t>
            </w:r>
          </w:p>
          <w:p w14:paraId="0802ABEE" w14:textId="2D242B3D" w:rsidR="00E50F7F" w:rsidRPr="00C8757B" w:rsidRDefault="00E50F7F" w:rsidP="009C6031">
            <w:pPr>
              <w:widowControl w:val="0"/>
              <w:tabs>
                <w:tab w:val="left" w:pos="644"/>
              </w:tabs>
              <w:ind w:left="28" w:righ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а) Санкт-Петербург. Москва</w:t>
            </w:r>
            <w:r w:rsidRPr="00C8757B">
              <w:rPr>
                <w:rStyle w:val="91"/>
                <w:rFonts w:eastAsiaTheme="minorEastAsia"/>
              </w:rPr>
              <w:t xml:space="preserve">.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Красноярск. Нижний Новгород, Екатеринбург, Самара.</w:t>
            </w:r>
            <w:r w:rsidRPr="00C875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Красноярск, Кисловодск</w:t>
            </w:r>
          </w:p>
          <w:p w14:paraId="698A8939" w14:textId="3661A7C8" w:rsidR="00E50F7F" w:rsidRPr="00C8757B" w:rsidRDefault="00E50F7F" w:rsidP="009C6031">
            <w:pPr>
              <w:pStyle w:val="7"/>
              <w:shd w:val="clear" w:color="auto" w:fill="auto"/>
              <w:spacing w:before="0" w:after="0" w:line="240" w:lineRule="auto"/>
              <w:ind w:left="28" w:right="20" w:firstLine="0"/>
              <w:jc w:val="both"/>
              <w:rPr>
                <w:sz w:val="24"/>
                <w:szCs w:val="24"/>
              </w:rPr>
            </w:pPr>
            <w:r w:rsidRPr="00C8757B">
              <w:rPr>
                <w:rStyle w:val="af4"/>
              </w:rPr>
              <w:lastRenderedPageBreak/>
              <w:t>б)</w:t>
            </w:r>
            <w:r w:rsidRPr="00C8757B">
              <w:rPr>
                <w:color w:val="000000"/>
                <w:sz w:val="24"/>
                <w:szCs w:val="24"/>
              </w:rPr>
              <w:t xml:space="preserve"> Хабаровск, </w:t>
            </w:r>
            <w:proofErr w:type="spellStart"/>
            <w:r w:rsidRPr="00C8757B">
              <w:rPr>
                <w:color w:val="000000"/>
                <w:sz w:val="24"/>
                <w:szCs w:val="24"/>
              </w:rPr>
              <w:t>Ростов</w:t>
            </w:r>
            <w:proofErr w:type="spellEnd"/>
            <w:r w:rsidRPr="00C8757B">
              <w:rPr>
                <w:color w:val="000000"/>
                <w:sz w:val="24"/>
                <w:szCs w:val="24"/>
              </w:rPr>
              <w:t>-на-Дону, Санкт-Петербург, Москва, Красноярск,</w:t>
            </w:r>
            <w:r w:rsidR="00BE4AA2" w:rsidRPr="00C8757B">
              <w:rPr>
                <w:color w:val="000000"/>
                <w:sz w:val="24"/>
                <w:szCs w:val="24"/>
              </w:rPr>
              <w:t xml:space="preserve"> </w:t>
            </w:r>
            <w:r w:rsidRPr="00C8757B">
              <w:rPr>
                <w:color w:val="000000"/>
                <w:sz w:val="24"/>
                <w:szCs w:val="24"/>
              </w:rPr>
              <w:t>Екатеринбург, Пятигорск, Нижний Новгород</w:t>
            </w:r>
          </w:p>
          <w:p w14:paraId="02BF3FA7" w14:textId="5E5624FF" w:rsidR="00E50F7F" w:rsidRPr="00C8757B" w:rsidRDefault="00E50F7F" w:rsidP="009C6031">
            <w:pPr>
              <w:pStyle w:val="7"/>
              <w:shd w:val="clear" w:color="auto" w:fill="auto"/>
              <w:tabs>
                <w:tab w:val="left" w:pos="740"/>
              </w:tabs>
              <w:spacing w:before="0" w:after="0" w:line="240" w:lineRule="auto"/>
              <w:ind w:left="28" w:right="20" w:firstLine="0"/>
              <w:jc w:val="both"/>
              <w:rPr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>в</w:t>
            </w:r>
            <w:r w:rsidRPr="00C8757B">
              <w:rPr>
                <w:sz w:val="24"/>
                <w:szCs w:val="24"/>
              </w:rPr>
              <w:t xml:space="preserve">) </w:t>
            </w:r>
            <w:r w:rsidRPr="00C8757B">
              <w:rPr>
                <w:color w:val="000000"/>
                <w:sz w:val="24"/>
                <w:szCs w:val="24"/>
              </w:rPr>
              <w:t xml:space="preserve">Хабаровск, </w:t>
            </w:r>
            <w:proofErr w:type="spellStart"/>
            <w:r w:rsidRPr="00C8757B">
              <w:rPr>
                <w:color w:val="000000"/>
                <w:sz w:val="24"/>
                <w:szCs w:val="24"/>
              </w:rPr>
              <w:t>Ростов</w:t>
            </w:r>
            <w:proofErr w:type="spellEnd"/>
            <w:r w:rsidRPr="00C8757B">
              <w:rPr>
                <w:color w:val="000000"/>
                <w:sz w:val="24"/>
                <w:szCs w:val="24"/>
              </w:rPr>
              <w:t>-на-Дону, Санкт-Петербург, Москва, Нижний Новгород, Екатеринбург, Иркутск</w:t>
            </w:r>
          </w:p>
          <w:p w14:paraId="7DF9AB60" w14:textId="7D80E4DF" w:rsidR="00E50F7F" w:rsidRPr="00C8757B" w:rsidRDefault="00E50F7F" w:rsidP="009C6031">
            <w:pPr>
              <w:pStyle w:val="7"/>
              <w:shd w:val="clear" w:color="auto" w:fill="auto"/>
              <w:spacing w:before="0" w:after="0" w:line="240" w:lineRule="auto"/>
              <w:ind w:left="28" w:right="20" w:firstLine="0"/>
              <w:jc w:val="both"/>
              <w:rPr>
                <w:color w:val="000000"/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>г</w:t>
            </w:r>
            <w:r w:rsidRPr="00C8757B">
              <w:rPr>
                <w:sz w:val="24"/>
                <w:szCs w:val="24"/>
              </w:rPr>
              <w:t xml:space="preserve">) </w:t>
            </w:r>
            <w:proofErr w:type="spellStart"/>
            <w:r w:rsidRPr="00C8757B">
              <w:rPr>
                <w:color w:val="000000"/>
                <w:sz w:val="24"/>
                <w:szCs w:val="24"/>
              </w:rPr>
              <w:t>Ростов</w:t>
            </w:r>
            <w:proofErr w:type="spellEnd"/>
            <w:r w:rsidRPr="00C8757B">
              <w:rPr>
                <w:color w:val="000000"/>
                <w:sz w:val="24"/>
                <w:szCs w:val="24"/>
              </w:rPr>
              <w:t>-на-Дону, Санкт-Петербург, Москва, Красноярск,</w:t>
            </w:r>
            <w:r w:rsidR="00BE4AA2" w:rsidRPr="00C8757B">
              <w:rPr>
                <w:color w:val="000000"/>
                <w:sz w:val="24"/>
                <w:szCs w:val="24"/>
              </w:rPr>
              <w:t xml:space="preserve"> </w:t>
            </w:r>
            <w:r w:rsidRPr="00C8757B">
              <w:rPr>
                <w:color w:val="000000"/>
                <w:sz w:val="24"/>
                <w:szCs w:val="24"/>
              </w:rPr>
              <w:t>Екатеринбург, Чита, Пятигорск, Челябинск</w:t>
            </w:r>
          </w:p>
          <w:p w14:paraId="54D9480E" w14:textId="77777777" w:rsidR="00404752" w:rsidRPr="00C8757B" w:rsidRDefault="00404752" w:rsidP="009C6031">
            <w:pPr>
              <w:pStyle w:val="7"/>
              <w:shd w:val="clear" w:color="auto" w:fill="auto"/>
              <w:spacing w:before="0" w:after="0" w:line="240" w:lineRule="auto"/>
              <w:ind w:left="28" w:right="20" w:firstLine="0"/>
              <w:jc w:val="both"/>
              <w:rPr>
                <w:sz w:val="24"/>
                <w:szCs w:val="24"/>
              </w:rPr>
            </w:pPr>
          </w:p>
          <w:p w14:paraId="6E308D8B" w14:textId="77777777" w:rsidR="00E50F7F" w:rsidRPr="00C8757B" w:rsidRDefault="00E50F7F" w:rsidP="009C6031">
            <w:pPr>
              <w:pStyle w:val="7"/>
              <w:numPr>
                <w:ilvl w:val="0"/>
                <w:numId w:val="2"/>
              </w:numPr>
              <w:shd w:val="clear" w:color="auto" w:fill="auto"/>
              <w:tabs>
                <w:tab w:val="left" w:pos="600"/>
              </w:tabs>
              <w:spacing w:before="0" w:after="0" w:line="240" w:lineRule="auto"/>
              <w:ind w:left="28"/>
              <w:jc w:val="both"/>
              <w:rPr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>Граница зоны распространения поражающих факторов региональной ЧС:</w:t>
            </w:r>
          </w:p>
          <w:p w14:paraId="0B748A09" w14:textId="6A7CDDC5" w:rsidR="00E50F7F" w:rsidRPr="00C8757B" w:rsidRDefault="00E50F7F" w:rsidP="009C6031">
            <w:pPr>
              <w:pStyle w:val="7"/>
              <w:shd w:val="clear" w:color="auto" w:fill="auto"/>
              <w:tabs>
                <w:tab w:val="left" w:pos="1200"/>
              </w:tabs>
              <w:spacing w:before="0" w:after="0" w:line="240" w:lineRule="auto"/>
              <w:ind w:left="28" w:right="3880" w:firstLine="0"/>
              <w:jc w:val="both"/>
              <w:rPr>
                <w:rStyle w:val="af4"/>
                <w:i w:val="0"/>
                <w:iCs w:val="0"/>
                <w:color w:val="auto"/>
                <w:u w:val="single"/>
                <w:shd w:val="clear" w:color="auto" w:fill="auto"/>
              </w:rPr>
            </w:pPr>
            <w:r w:rsidRPr="00C8757B">
              <w:rPr>
                <w:rStyle w:val="af4"/>
                <w:i w:val="0"/>
                <w:iCs w:val="0"/>
                <w:u w:val="single"/>
              </w:rPr>
              <w:t xml:space="preserve">а) Зона ЧС охватывает территорию двух субъектов РФ </w:t>
            </w:r>
          </w:p>
          <w:p w14:paraId="57B2EE3A" w14:textId="6CEDC673" w:rsidR="00E50F7F" w:rsidRPr="00C8757B" w:rsidRDefault="00E50F7F" w:rsidP="009C6031">
            <w:pPr>
              <w:pStyle w:val="7"/>
              <w:shd w:val="clear" w:color="auto" w:fill="auto"/>
              <w:tabs>
                <w:tab w:val="left" w:pos="1200"/>
              </w:tabs>
              <w:spacing w:before="0" w:after="0" w:line="240" w:lineRule="auto"/>
              <w:ind w:left="28" w:right="1166" w:firstLine="0"/>
              <w:jc w:val="both"/>
              <w:rPr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>б</w:t>
            </w:r>
            <w:r w:rsidRPr="00C8757B">
              <w:rPr>
                <w:sz w:val="24"/>
                <w:szCs w:val="24"/>
              </w:rPr>
              <w:t xml:space="preserve">) </w:t>
            </w:r>
            <w:r w:rsidRPr="00C8757B">
              <w:rPr>
                <w:color w:val="000000"/>
                <w:sz w:val="24"/>
                <w:szCs w:val="24"/>
              </w:rPr>
              <w:t>Зона ЧС выходит за пределы более чем двух субъектов РФ</w:t>
            </w:r>
          </w:p>
          <w:p w14:paraId="066A1418" w14:textId="5791638F" w:rsidR="00E50F7F" w:rsidRPr="00C8757B" w:rsidRDefault="00E50F7F" w:rsidP="009C6031">
            <w:pPr>
              <w:pStyle w:val="7"/>
              <w:shd w:val="clear" w:color="auto" w:fill="auto"/>
              <w:tabs>
                <w:tab w:val="left" w:pos="667"/>
              </w:tabs>
              <w:spacing w:before="0" w:after="0" w:line="240" w:lineRule="auto"/>
              <w:ind w:left="28" w:firstLine="0"/>
              <w:jc w:val="both"/>
              <w:rPr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>в</w:t>
            </w:r>
            <w:r w:rsidRPr="00C8757B">
              <w:rPr>
                <w:sz w:val="24"/>
                <w:szCs w:val="24"/>
              </w:rPr>
              <w:t xml:space="preserve">) </w:t>
            </w:r>
            <w:r w:rsidRPr="00C8757B">
              <w:rPr>
                <w:color w:val="000000"/>
                <w:sz w:val="24"/>
                <w:szCs w:val="24"/>
              </w:rPr>
              <w:t>Зона ЧС затрагивает территорию РФ</w:t>
            </w:r>
          </w:p>
          <w:p w14:paraId="2E919B36" w14:textId="2EAE2378" w:rsidR="00E50F7F" w:rsidRPr="00C8757B" w:rsidRDefault="00E50F7F" w:rsidP="009C6031">
            <w:pPr>
              <w:pStyle w:val="7"/>
              <w:shd w:val="clear" w:color="auto" w:fill="auto"/>
              <w:spacing w:before="0" w:after="0" w:line="240" w:lineRule="auto"/>
              <w:ind w:left="28" w:firstLine="0"/>
              <w:jc w:val="both"/>
              <w:rPr>
                <w:color w:val="000000"/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>г</w:t>
            </w:r>
            <w:r w:rsidRPr="00C8757B">
              <w:rPr>
                <w:sz w:val="24"/>
                <w:szCs w:val="24"/>
              </w:rPr>
              <w:t xml:space="preserve">) </w:t>
            </w:r>
            <w:r w:rsidRPr="00C8757B">
              <w:rPr>
                <w:color w:val="000000"/>
                <w:sz w:val="24"/>
                <w:szCs w:val="24"/>
              </w:rPr>
              <w:t>Зона ЧС не выходит за пределы субъекта РФ</w:t>
            </w:r>
          </w:p>
          <w:p w14:paraId="69937906" w14:textId="77777777" w:rsidR="00404752" w:rsidRPr="00C8757B" w:rsidRDefault="00404752" w:rsidP="009C6031">
            <w:pPr>
              <w:pStyle w:val="7"/>
              <w:shd w:val="clear" w:color="auto" w:fill="auto"/>
              <w:spacing w:before="0" w:after="0" w:line="240" w:lineRule="auto"/>
              <w:ind w:left="28" w:firstLine="0"/>
              <w:jc w:val="both"/>
              <w:rPr>
                <w:color w:val="000000"/>
                <w:sz w:val="24"/>
                <w:szCs w:val="24"/>
              </w:rPr>
            </w:pPr>
          </w:p>
          <w:p w14:paraId="5D1320B1" w14:textId="77777777" w:rsidR="00BE4AA2" w:rsidRPr="00C8757B" w:rsidRDefault="00BE4AA2" w:rsidP="009C6031">
            <w:pPr>
              <w:pStyle w:val="7"/>
              <w:numPr>
                <w:ilvl w:val="0"/>
                <w:numId w:val="2"/>
              </w:numPr>
              <w:shd w:val="clear" w:color="auto" w:fill="auto"/>
              <w:tabs>
                <w:tab w:val="left" w:pos="586"/>
              </w:tabs>
              <w:spacing w:before="0" w:after="0" w:line="240" w:lineRule="auto"/>
              <w:ind w:left="28"/>
              <w:jc w:val="both"/>
              <w:rPr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>ЧС по характеру происхождения подразделяются на:</w:t>
            </w:r>
          </w:p>
          <w:p w14:paraId="41DA1F9C" w14:textId="772AD024" w:rsidR="00BE4AA2" w:rsidRPr="00C8757B" w:rsidRDefault="00BE4AA2" w:rsidP="009C6031">
            <w:pPr>
              <w:pStyle w:val="7"/>
              <w:shd w:val="clear" w:color="auto" w:fill="auto"/>
              <w:tabs>
                <w:tab w:val="left" w:pos="1598"/>
              </w:tabs>
              <w:spacing w:before="0" w:after="0" w:line="240" w:lineRule="auto"/>
              <w:ind w:left="28" w:right="2280" w:firstLine="0"/>
              <w:jc w:val="both"/>
              <w:rPr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>а</w:t>
            </w:r>
            <w:r w:rsidRPr="00C8757B">
              <w:rPr>
                <w:sz w:val="24"/>
                <w:szCs w:val="24"/>
              </w:rPr>
              <w:t xml:space="preserve">) </w:t>
            </w:r>
            <w:r w:rsidRPr="00C8757B">
              <w:rPr>
                <w:color w:val="000000"/>
                <w:sz w:val="24"/>
                <w:szCs w:val="24"/>
              </w:rPr>
              <w:t xml:space="preserve">военные, техногенные, антропогенные, биолого-социальные, природные </w:t>
            </w:r>
            <w:r w:rsidRPr="00C8757B">
              <w:rPr>
                <w:rStyle w:val="af5"/>
                <w:b w:val="0"/>
                <w:bCs w:val="0"/>
              </w:rPr>
              <w:t>б)</w:t>
            </w:r>
            <w:r w:rsidRPr="00C8757B">
              <w:rPr>
                <w:rStyle w:val="af5"/>
              </w:rPr>
              <w:t xml:space="preserve"> </w:t>
            </w:r>
            <w:r w:rsidRPr="00C8757B">
              <w:rPr>
                <w:color w:val="000000"/>
                <w:sz w:val="24"/>
                <w:szCs w:val="24"/>
              </w:rPr>
              <w:t>военные, техногенные, биолого-социальные, природные, космические</w:t>
            </w:r>
          </w:p>
          <w:p w14:paraId="6A4FF82A" w14:textId="73D2D41C" w:rsidR="00BE4AA2" w:rsidRPr="00C8757B" w:rsidRDefault="00BE4AA2" w:rsidP="009C6031">
            <w:pPr>
              <w:pStyle w:val="7"/>
              <w:shd w:val="clear" w:color="auto" w:fill="auto"/>
              <w:tabs>
                <w:tab w:val="left" w:pos="682"/>
              </w:tabs>
              <w:spacing w:before="0" w:after="0" w:line="240" w:lineRule="auto"/>
              <w:ind w:left="28" w:right="1449" w:firstLine="0"/>
              <w:jc w:val="both"/>
              <w:rPr>
                <w:color w:val="000000"/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>в</w:t>
            </w:r>
            <w:r w:rsidRPr="00C8757B">
              <w:rPr>
                <w:sz w:val="24"/>
                <w:szCs w:val="24"/>
              </w:rPr>
              <w:t xml:space="preserve">) </w:t>
            </w:r>
            <w:r w:rsidRPr="00C8757B">
              <w:rPr>
                <w:color w:val="000000"/>
                <w:sz w:val="24"/>
                <w:szCs w:val="24"/>
              </w:rPr>
              <w:t>мирные, военные, техногенные, биолого-социальные, природные</w:t>
            </w:r>
          </w:p>
          <w:p w14:paraId="67FB806E" w14:textId="27F0B9C0" w:rsidR="00BE4AA2" w:rsidRPr="00C8757B" w:rsidRDefault="00BE4AA2" w:rsidP="009C6031">
            <w:pPr>
              <w:pStyle w:val="7"/>
              <w:shd w:val="clear" w:color="auto" w:fill="auto"/>
              <w:tabs>
                <w:tab w:val="left" w:pos="682"/>
              </w:tabs>
              <w:spacing w:before="0" w:after="0" w:line="240" w:lineRule="auto"/>
              <w:ind w:left="28" w:right="3100" w:firstLine="0"/>
              <w:jc w:val="both"/>
              <w:rPr>
                <w:rStyle w:val="af4"/>
                <w:i w:val="0"/>
                <w:iCs w:val="0"/>
                <w:u w:val="single"/>
              </w:rPr>
            </w:pPr>
            <w:r w:rsidRPr="00C8757B">
              <w:rPr>
                <w:b/>
                <w:bCs/>
                <w:sz w:val="24"/>
                <w:szCs w:val="24"/>
                <w:u w:val="single"/>
              </w:rPr>
              <w:t>г)</w:t>
            </w:r>
            <w:r w:rsidRPr="00C8757B">
              <w:rPr>
                <w:i/>
                <w:iCs/>
                <w:sz w:val="24"/>
                <w:szCs w:val="24"/>
                <w:u w:val="single"/>
              </w:rPr>
              <w:t xml:space="preserve"> </w:t>
            </w:r>
            <w:r w:rsidRPr="00C8757B">
              <w:rPr>
                <w:rStyle w:val="af4"/>
                <w:i w:val="0"/>
                <w:iCs w:val="0"/>
                <w:u w:val="single"/>
              </w:rPr>
              <w:t xml:space="preserve">военные, техногенные, биолого-социальные. </w:t>
            </w:r>
            <w:r w:rsidR="00404752" w:rsidRPr="00C8757B">
              <w:rPr>
                <w:rStyle w:val="af4"/>
                <w:i w:val="0"/>
                <w:iCs w:val="0"/>
                <w:u w:val="single"/>
              </w:rPr>
              <w:t>П</w:t>
            </w:r>
            <w:r w:rsidRPr="00C8757B">
              <w:rPr>
                <w:rStyle w:val="af4"/>
                <w:i w:val="0"/>
                <w:iCs w:val="0"/>
                <w:u w:val="single"/>
              </w:rPr>
              <w:t>риродные</w:t>
            </w:r>
          </w:p>
          <w:p w14:paraId="09EFA159" w14:textId="77777777" w:rsidR="00404752" w:rsidRPr="00C8757B" w:rsidRDefault="00404752" w:rsidP="009C6031">
            <w:pPr>
              <w:pStyle w:val="7"/>
              <w:shd w:val="clear" w:color="auto" w:fill="auto"/>
              <w:tabs>
                <w:tab w:val="left" w:pos="682"/>
              </w:tabs>
              <w:spacing w:before="0" w:after="0" w:line="240" w:lineRule="auto"/>
              <w:ind w:left="28" w:right="3100" w:firstLine="0"/>
              <w:jc w:val="both"/>
              <w:rPr>
                <w:i/>
                <w:iCs/>
                <w:sz w:val="24"/>
                <w:szCs w:val="24"/>
                <w:u w:val="single"/>
              </w:rPr>
            </w:pPr>
          </w:p>
          <w:p w14:paraId="367AF738" w14:textId="77777777" w:rsidR="00BE4AA2" w:rsidRPr="00C8757B" w:rsidRDefault="00BE4AA2" w:rsidP="009C6031">
            <w:pPr>
              <w:pStyle w:val="7"/>
              <w:numPr>
                <w:ilvl w:val="0"/>
                <w:numId w:val="2"/>
              </w:numPr>
              <w:shd w:val="clear" w:color="auto" w:fill="auto"/>
              <w:tabs>
                <w:tab w:val="left" w:pos="711"/>
              </w:tabs>
              <w:spacing w:before="0" w:after="0" w:line="240" w:lineRule="auto"/>
              <w:ind w:left="28" w:right="20"/>
              <w:jc w:val="both"/>
              <w:rPr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 xml:space="preserve">Способность объекта выпускать установленные виды продукции в заданных объемах и номенклатуре, предусмотренных соответствующими планами в условиях этих ситуаций, а также приспособленность этого объекта к восстановлению в случае повреждения </w:t>
            </w:r>
            <w:proofErr w:type="gramStart"/>
            <w:r w:rsidRPr="00C8757B">
              <w:rPr>
                <w:color w:val="000000"/>
                <w:sz w:val="24"/>
                <w:szCs w:val="24"/>
              </w:rPr>
              <w:t>- это</w:t>
            </w:r>
            <w:proofErr w:type="gramEnd"/>
            <w:r w:rsidRPr="00C8757B">
              <w:rPr>
                <w:color w:val="000000"/>
                <w:sz w:val="24"/>
                <w:szCs w:val="24"/>
              </w:rPr>
              <w:t>:</w:t>
            </w:r>
          </w:p>
          <w:p w14:paraId="266AF178" w14:textId="630A548F" w:rsidR="00BE4AA2" w:rsidRPr="00C8757B" w:rsidRDefault="00BE4AA2" w:rsidP="009C6031">
            <w:pPr>
              <w:widowControl w:val="0"/>
              <w:tabs>
                <w:tab w:val="left" w:pos="682"/>
              </w:tabs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 xml:space="preserve">а) устойчивость </w:t>
            </w:r>
            <w:proofErr w:type="spellStart"/>
            <w:r w:rsidRPr="00C8757B">
              <w:rPr>
                <w:rStyle w:val="90"/>
                <w:rFonts w:eastAsiaTheme="minorEastAsia"/>
                <w:i w:val="0"/>
                <w:iCs w:val="0"/>
              </w:rPr>
              <w:t>функиионирования</w:t>
            </w:r>
            <w:proofErr w:type="spellEnd"/>
            <w:r w:rsidRPr="00C8757B">
              <w:rPr>
                <w:rStyle w:val="90"/>
                <w:rFonts w:eastAsiaTheme="minorEastAsia"/>
                <w:i w:val="0"/>
                <w:iCs w:val="0"/>
              </w:rPr>
              <w:t xml:space="preserve"> объекта экономики (ОЭ)</w:t>
            </w:r>
          </w:p>
          <w:p w14:paraId="6FBE3F10" w14:textId="1E2040D9" w:rsidR="00BE4AA2" w:rsidRPr="00C8757B" w:rsidRDefault="00BE4AA2" w:rsidP="009C6031">
            <w:pPr>
              <w:pStyle w:val="7"/>
              <w:shd w:val="clear" w:color="auto" w:fill="auto"/>
              <w:spacing w:before="0" w:after="0" w:line="240" w:lineRule="auto"/>
              <w:ind w:left="28" w:firstLine="0"/>
              <w:jc w:val="both"/>
              <w:rPr>
                <w:sz w:val="24"/>
                <w:szCs w:val="24"/>
              </w:rPr>
            </w:pPr>
            <w:r w:rsidRPr="00C8757B">
              <w:rPr>
                <w:rStyle w:val="af4"/>
                <w:b w:val="0"/>
                <w:bCs w:val="0"/>
                <w:i w:val="0"/>
                <w:iCs w:val="0"/>
              </w:rPr>
              <w:t>б)</w:t>
            </w:r>
            <w:r w:rsidRPr="00C8757B">
              <w:rPr>
                <w:color w:val="000000"/>
                <w:sz w:val="24"/>
                <w:szCs w:val="24"/>
              </w:rPr>
              <w:t xml:space="preserve"> устойчивость ОЭ</w:t>
            </w:r>
          </w:p>
          <w:p w14:paraId="38A1A03C" w14:textId="77777777" w:rsidR="00BE4AA2" w:rsidRPr="00C8757B" w:rsidRDefault="00BE4AA2" w:rsidP="009C6031">
            <w:pPr>
              <w:pStyle w:val="7"/>
              <w:shd w:val="clear" w:color="auto" w:fill="auto"/>
              <w:tabs>
                <w:tab w:val="left" w:pos="677"/>
              </w:tabs>
              <w:spacing w:before="0" w:after="0" w:line="240" w:lineRule="auto"/>
              <w:ind w:left="28" w:right="2867" w:firstLine="0"/>
              <w:jc w:val="both"/>
              <w:rPr>
                <w:color w:val="000000"/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>в</w:t>
            </w:r>
            <w:r w:rsidRPr="00C8757B">
              <w:rPr>
                <w:sz w:val="24"/>
                <w:szCs w:val="24"/>
              </w:rPr>
              <w:t xml:space="preserve">) </w:t>
            </w:r>
            <w:r w:rsidRPr="00C8757B">
              <w:rPr>
                <w:color w:val="000000"/>
                <w:sz w:val="24"/>
                <w:szCs w:val="24"/>
              </w:rPr>
              <w:t xml:space="preserve">коэффициент устойчивости ОЭ </w:t>
            </w:r>
          </w:p>
          <w:p w14:paraId="70864B09" w14:textId="5912CAFF" w:rsidR="00BE4AA2" w:rsidRPr="00C8757B" w:rsidRDefault="00BE4AA2" w:rsidP="009C6031">
            <w:pPr>
              <w:pStyle w:val="7"/>
              <w:shd w:val="clear" w:color="auto" w:fill="auto"/>
              <w:tabs>
                <w:tab w:val="left" w:pos="677"/>
              </w:tabs>
              <w:spacing w:before="0" w:after="0" w:line="240" w:lineRule="auto"/>
              <w:ind w:left="28" w:right="2867" w:firstLine="0"/>
              <w:jc w:val="both"/>
              <w:rPr>
                <w:color w:val="000000"/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>г</w:t>
            </w:r>
            <w:r w:rsidRPr="00C8757B">
              <w:rPr>
                <w:sz w:val="24"/>
                <w:szCs w:val="24"/>
              </w:rPr>
              <w:t xml:space="preserve">) </w:t>
            </w:r>
            <w:r w:rsidRPr="00C8757B">
              <w:rPr>
                <w:color w:val="000000"/>
                <w:sz w:val="24"/>
                <w:szCs w:val="24"/>
              </w:rPr>
              <w:t>защищённость ОЭ</w:t>
            </w:r>
          </w:p>
          <w:p w14:paraId="41028715" w14:textId="77777777" w:rsidR="00404752" w:rsidRPr="00C8757B" w:rsidRDefault="00404752" w:rsidP="009C6031">
            <w:pPr>
              <w:pStyle w:val="7"/>
              <w:shd w:val="clear" w:color="auto" w:fill="auto"/>
              <w:tabs>
                <w:tab w:val="left" w:pos="677"/>
              </w:tabs>
              <w:spacing w:before="0" w:after="0" w:line="240" w:lineRule="auto"/>
              <w:ind w:left="28" w:right="2867" w:firstLine="0"/>
              <w:jc w:val="both"/>
              <w:rPr>
                <w:sz w:val="24"/>
                <w:szCs w:val="24"/>
              </w:rPr>
            </w:pPr>
          </w:p>
          <w:p w14:paraId="6AF98CC8" w14:textId="77777777" w:rsidR="00BE4AA2" w:rsidRPr="00C8757B" w:rsidRDefault="00BE4AA2" w:rsidP="009C6031">
            <w:pPr>
              <w:pStyle w:val="7"/>
              <w:numPr>
                <w:ilvl w:val="0"/>
                <w:numId w:val="2"/>
              </w:numPr>
              <w:shd w:val="clear" w:color="auto" w:fill="auto"/>
              <w:tabs>
                <w:tab w:val="left" w:pos="711"/>
              </w:tabs>
              <w:spacing w:before="0" w:after="0" w:line="240" w:lineRule="auto"/>
              <w:ind w:left="28" w:right="20"/>
              <w:jc w:val="both"/>
              <w:rPr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>Повышение устойчивости ОЭ к поражающим факторам ЧС мирного и военного времени достигается комплексом следующих мероприятий:</w:t>
            </w:r>
          </w:p>
          <w:p w14:paraId="029ABFE2" w14:textId="06E5E12F" w:rsidR="00BE4AA2" w:rsidRPr="00C8757B" w:rsidRDefault="00BE4AA2" w:rsidP="009C6031">
            <w:pPr>
              <w:pStyle w:val="7"/>
              <w:shd w:val="clear" w:color="auto" w:fill="auto"/>
              <w:tabs>
                <w:tab w:val="left" w:pos="677"/>
              </w:tabs>
              <w:spacing w:before="0" w:after="0" w:line="240" w:lineRule="auto"/>
              <w:ind w:left="28" w:firstLine="0"/>
              <w:jc w:val="both"/>
              <w:rPr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>а</w:t>
            </w:r>
            <w:r w:rsidRPr="00C8757B">
              <w:rPr>
                <w:sz w:val="24"/>
                <w:szCs w:val="24"/>
              </w:rPr>
              <w:t xml:space="preserve">) </w:t>
            </w:r>
            <w:r w:rsidRPr="00C8757B">
              <w:rPr>
                <w:color w:val="000000"/>
                <w:sz w:val="24"/>
                <w:szCs w:val="24"/>
              </w:rPr>
              <w:t>управленческих, технологических, защитных</w:t>
            </w:r>
          </w:p>
          <w:p w14:paraId="05BFF1E2" w14:textId="62722B24" w:rsidR="00BE4AA2" w:rsidRPr="00C8757B" w:rsidRDefault="00BE4AA2" w:rsidP="009C6031">
            <w:pPr>
              <w:pStyle w:val="7"/>
              <w:shd w:val="clear" w:color="auto" w:fill="auto"/>
              <w:spacing w:before="0" w:after="0" w:line="240" w:lineRule="auto"/>
              <w:ind w:left="28" w:firstLine="0"/>
              <w:jc w:val="both"/>
              <w:rPr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>б</w:t>
            </w:r>
            <w:r w:rsidRPr="00C8757B">
              <w:rPr>
                <w:sz w:val="24"/>
                <w:szCs w:val="24"/>
              </w:rPr>
              <w:t xml:space="preserve">) </w:t>
            </w:r>
            <w:r w:rsidRPr="00C8757B">
              <w:rPr>
                <w:color w:val="000000"/>
                <w:sz w:val="24"/>
                <w:szCs w:val="24"/>
              </w:rPr>
              <w:t>организационных, технологических, инженерно-технических</w:t>
            </w:r>
          </w:p>
          <w:p w14:paraId="7FDD61C9" w14:textId="77777777" w:rsidR="00BE4AA2" w:rsidRPr="00C8757B" w:rsidRDefault="00BE4AA2" w:rsidP="009C6031">
            <w:pPr>
              <w:widowControl w:val="0"/>
              <w:tabs>
                <w:tab w:val="left" w:pos="677"/>
              </w:tabs>
              <w:ind w:left="28"/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в) организационных, инженерно-технических, специальных</w:t>
            </w:r>
            <w:r w:rsidRPr="00C8757B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</w:p>
          <w:p w14:paraId="2FAF2819" w14:textId="545C14B3" w:rsidR="00BE4AA2" w:rsidRPr="00C8757B" w:rsidRDefault="00BE4AA2" w:rsidP="009C6031">
            <w:pPr>
              <w:widowControl w:val="0"/>
              <w:tabs>
                <w:tab w:val="left" w:pos="677"/>
              </w:tabs>
              <w:ind w:left="28"/>
              <w:jc w:val="both"/>
              <w:rPr>
                <w:rStyle w:val="91"/>
                <w:rFonts w:eastAsiaTheme="minorEastAsia"/>
                <w:i w:val="0"/>
                <w:iCs w:val="0"/>
              </w:rPr>
            </w:pPr>
            <w:r w:rsidRPr="00C8757B">
              <w:rPr>
                <w:rStyle w:val="91"/>
                <w:rFonts w:eastAsiaTheme="minorEastAsia"/>
                <w:i w:val="0"/>
                <w:iCs w:val="0"/>
              </w:rPr>
              <w:t>г) управленческих, технологических, организационных</w:t>
            </w:r>
          </w:p>
          <w:p w14:paraId="6B930B04" w14:textId="77777777" w:rsidR="00404752" w:rsidRPr="00C8757B" w:rsidRDefault="00404752" w:rsidP="009C6031">
            <w:pPr>
              <w:widowControl w:val="0"/>
              <w:tabs>
                <w:tab w:val="left" w:pos="677"/>
              </w:tabs>
              <w:ind w:left="28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14:paraId="0F1FEE17" w14:textId="77777777" w:rsidR="00404752" w:rsidRPr="00C8757B" w:rsidRDefault="00404752" w:rsidP="009C6031">
            <w:pPr>
              <w:pStyle w:val="7"/>
              <w:numPr>
                <w:ilvl w:val="0"/>
                <w:numId w:val="2"/>
              </w:numPr>
              <w:shd w:val="clear" w:color="auto" w:fill="auto"/>
              <w:tabs>
                <w:tab w:val="left" w:pos="711"/>
              </w:tabs>
              <w:spacing w:before="0" w:after="0" w:line="240" w:lineRule="auto"/>
              <w:ind w:left="28" w:right="2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 xml:space="preserve">Опасное природное явление, авария или техногенное происшествие, инфекционная болезнь людей, </w:t>
            </w:r>
            <w:r w:rsidRPr="00C8757B">
              <w:rPr>
                <w:color w:val="000000"/>
                <w:sz w:val="24"/>
                <w:szCs w:val="24"/>
              </w:rPr>
              <w:t>животных</w:t>
            </w:r>
            <w:r w:rsidRPr="00C8757B">
              <w:rPr>
                <w:sz w:val="24"/>
                <w:szCs w:val="24"/>
              </w:rPr>
              <w:t xml:space="preserve"> и растений, а также применение СМП в результате чего может возникнуть ЧС </w:t>
            </w:r>
            <w:proofErr w:type="gramStart"/>
            <w:r w:rsidRPr="00C8757B">
              <w:rPr>
                <w:sz w:val="24"/>
                <w:szCs w:val="24"/>
              </w:rPr>
              <w:t>- это</w:t>
            </w:r>
            <w:proofErr w:type="gramEnd"/>
            <w:r w:rsidRPr="00C8757B">
              <w:rPr>
                <w:sz w:val="24"/>
                <w:szCs w:val="24"/>
              </w:rPr>
              <w:t>:</w:t>
            </w:r>
          </w:p>
          <w:p w14:paraId="2205C32A" w14:textId="77777777" w:rsidR="00404752" w:rsidRPr="00C8757B" w:rsidRDefault="00404752" w:rsidP="009C6031">
            <w:pPr>
              <w:tabs>
                <w:tab w:val="left" w:pos="677"/>
              </w:tabs>
              <w:ind w:left="28" w:right="20"/>
              <w:jc w:val="both"/>
              <w:rPr>
                <w:rStyle w:val="90"/>
                <w:rFonts w:eastAsiaTheme="minorEastAsia"/>
                <w:i w:val="0"/>
                <w:iCs w:val="0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 xml:space="preserve">а) источник ЧС </w:t>
            </w:r>
          </w:p>
          <w:p w14:paraId="56FD9995" w14:textId="38C18DA4" w:rsidR="00404752" w:rsidRPr="00C8757B" w:rsidRDefault="00404752" w:rsidP="009C6031">
            <w:pPr>
              <w:tabs>
                <w:tab w:val="left" w:pos="677"/>
              </w:tabs>
              <w:ind w:left="28" w:right="2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8757B">
              <w:rPr>
                <w:rStyle w:val="af4"/>
                <w:rFonts w:eastAsiaTheme="minorEastAsia"/>
                <w:b w:val="0"/>
                <w:bCs w:val="0"/>
                <w:i w:val="0"/>
                <w:iCs w:val="0"/>
              </w:rPr>
              <w:t>б)</w:t>
            </w:r>
            <w:r w:rsidRPr="00C8757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>поражающий фактор источника ЧС</w:t>
            </w:r>
          </w:p>
          <w:p w14:paraId="7658A941" w14:textId="77777777" w:rsidR="00404752" w:rsidRPr="00C8757B" w:rsidRDefault="00404752" w:rsidP="009C6031">
            <w:pPr>
              <w:pStyle w:val="7"/>
              <w:shd w:val="clear" w:color="auto" w:fill="auto"/>
              <w:tabs>
                <w:tab w:val="left" w:pos="677"/>
              </w:tabs>
              <w:spacing w:before="0" w:after="0" w:line="240" w:lineRule="auto"/>
              <w:ind w:left="28" w:right="20" w:firstLine="0"/>
              <w:jc w:val="both"/>
              <w:rPr>
                <w:i/>
                <w:iCs/>
                <w:sz w:val="24"/>
                <w:szCs w:val="24"/>
              </w:rPr>
            </w:pPr>
            <w:r w:rsidRPr="00C8757B">
              <w:rPr>
                <w:rStyle w:val="af4"/>
                <w:b w:val="0"/>
                <w:bCs w:val="0"/>
                <w:i w:val="0"/>
                <w:iCs w:val="0"/>
              </w:rPr>
              <w:t>в)</w:t>
            </w:r>
            <w:r w:rsidRPr="00C8757B">
              <w:rPr>
                <w:rStyle w:val="af4"/>
                <w:i w:val="0"/>
                <w:iCs w:val="0"/>
              </w:rPr>
              <w:tab/>
            </w:r>
            <w:r w:rsidRPr="00C8757B">
              <w:rPr>
                <w:sz w:val="24"/>
                <w:szCs w:val="24"/>
              </w:rPr>
              <w:t>очаг поражения</w:t>
            </w:r>
            <w:r w:rsidRPr="00C8757B">
              <w:rPr>
                <w:i/>
                <w:iCs/>
                <w:sz w:val="24"/>
                <w:szCs w:val="24"/>
              </w:rPr>
              <w:t xml:space="preserve"> </w:t>
            </w:r>
          </w:p>
          <w:p w14:paraId="59F9CFEE" w14:textId="53F43830" w:rsidR="00404752" w:rsidRPr="00C8757B" w:rsidRDefault="00404752" w:rsidP="009C6031">
            <w:pPr>
              <w:pStyle w:val="7"/>
              <w:shd w:val="clear" w:color="auto" w:fill="auto"/>
              <w:tabs>
                <w:tab w:val="left" w:pos="677"/>
              </w:tabs>
              <w:spacing w:before="0" w:after="0" w:line="240" w:lineRule="auto"/>
              <w:ind w:left="28" w:right="20" w:firstLine="0"/>
              <w:jc w:val="both"/>
              <w:rPr>
                <w:sz w:val="24"/>
                <w:szCs w:val="24"/>
              </w:rPr>
            </w:pPr>
            <w:r w:rsidRPr="00C8757B">
              <w:rPr>
                <w:rStyle w:val="af4"/>
                <w:b w:val="0"/>
                <w:bCs w:val="0"/>
                <w:i w:val="0"/>
                <w:iCs w:val="0"/>
              </w:rPr>
              <w:t>г)</w:t>
            </w:r>
            <w:r w:rsidRPr="00C8757B">
              <w:rPr>
                <w:i/>
                <w:iCs/>
                <w:sz w:val="24"/>
                <w:szCs w:val="24"/>
              </w:rPr>
              <w:t xml:space="preserve"> </w:t>
            </w:r>
            <w:r w:rsidRPr="00C8757B">
              <w:rPr>
                <w:sz w:val="24"/>
                <w:szCs w:val="24"/>
              </w:rPr>
              <w:t>зона ЧС</w:t>
            </w:r>
          </w:p>
          <w:p w14:paraId="5B1C7E66" w14:textId="77777777" w:rsidR="00AC08FE" w:rsidRPr="00C8757B" w:rsidRDefault="00AC08FE" w:rsidP="009C6031">
            <w:pPr>
              <w:pStyle w:val="7"/>
              <w:shd w:val="clear" w:color="auto" w:fill="auto"/>
              <w:tabs>
                <w:tab w:val="left" w:pos="677"/>
              </w:tabs>
              <w:spacing w:before="0" w:after="0" w:line="240" w:lineRule="auto"/>
              <w:ind w:left="28" w:right="20" w:firstLine="0"/>
              <w:jc w:val="both"/>
              <w:rPr>
                <w:i/>
                <w:iCs/>
                <w:sz w:val="24"/>
                <w:szCs w:val="24"/>
              </w:rPr>
            </w:pPr>
          </w:p>
          <w:p w14:paraId="5FAABF64" w14:textId="59CB803C" w:rsidR="00404752" w:rsidRPr="00C8757B" w:rsidRDefault="00404752" w:rsidP="009C6031">
            <w:pPr>
              <w:pStyle w:val="7"/>
              <w:numPr>
                <w:ilvl w:val="0"/>
                <w:numId w:val="2"/>
              </w:numPr>
              <w:shd w:val="clear" w:color="auto" w:fill="auto"/>
              <w:tabs>
                <w:tab w:val="left" w:pos="740"/>
              </w:tabs>
              <w:spacing w:before="0" w:after="0" w:line="240" w:lineRule="auto"/>
              <w:ind w:left="28" w:right="2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Основными задачами единой государственной системы предупреждения и ликвидации чрезвычайных ситуаций являются:</w:t>
            </w:r>
          </w:p>
          <w:p w14:paraId="347D48AE" w14:textId="65E620BD" w:rsidR="00404752" w:rsidRPr="00C8757B" w:rsidRDefault="00404752" w:rsidP="009C6031">
            <w:pPr>
              <w:widowControl w:val="0"/>
              <w:tabs>
                <w:tab w:val="left" w:pos="1998"/>
              </w:tabs>
              <w:ind w:left="28" w:right="2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а) разработка и реализация правовых и экономических норм по обеспечению зашиты</w:t>
            </w:r>
            <w:r w:rsidRPr="00C8757B"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населения и территорий от чрезвычайных ситуаций, в том числе по обеспечению безопасности</w:t>
            </w:r>
            <w:r w:rsidRPr="00C8757B"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людей на водных объектах</w:t>
            </w:r>
          </w:p>
          <w:p w14:paraId="4559FD86" w14:textId="62753C6A" w:rsidR="00404752" w:rsidRPr="00C8757B" w:rsidRDefault="00404752" w:rsidP="009C6031">
            <w:pPr>
              <w:ind w:left="28" w:right="2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б) обеспечение готовности к действиям органов управления, сил и средств, предназначенных</w:t>
            </w:r>
            <w:r w:rsidRPr="00C8757B"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 xml:space="preserve">и выделяемых для предупреждения и </w:t>
            </w:r>
            <w:proofErr w:type="spellStart"/>
            <w:r w:rsidRPr="00C8757B">
              <w:rPr>
                <w:rStyle w:val="90"/>
                <w:rFonts w:eastAsiaTheme="minorEastAsia"/>
                <w:i w:val="0"/>
                <w:iCs w:val="0"/>
              </w:rPr>
              <w:t>ликвидаиии</w:t>
            </w:r>
            <w:proofErr w:type="spellEnd"/>
            <w:r w:rsidRPr="00C8757B">
              <w:rPr>
                <w:rStyle w:val="90"/>
                <w:rFonts w:eastAsiaTheme="minorEastAsia"/>
                <w:i w:val="0"/>
                <w:iCs w:val="0"/>
              </w:rPr>
              <w:t xml:space="preserve"> чрезвычайных ситуаций</w:t>
            </w:r>
          </w:p>
          <w:p w14:paraId="285FCE01" w14:textId="0723841E" w:rsidR="00404752" w:rsidRPr="00C8757B" w:rsidRDefault="00404752" w:rsidP="009C6031">
            <w:pPr>
              <w:widowControl w:val="0"/>
              <w:tabs>
                <w:tab w:val="left" w:pos="630"/>
              </w:tabs>
              <w:ind w:left="28" w:right="2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в) сбор, обработка, обмен и выдача информации в области зашиты населения и территорий</w:t>
            </w:r>
            <w:r w:rsidRPr="00C8757B"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от чрезвычайных ситуаций</w:t>
            </w:r>
          </w:p>
          <w:p w14:paraId="7E6ECB69" w14:textId="4C370CE4" w:rsidR="00404752" w:rsidRPr="00C8757B" w:rsidRDefault="00404752" w:rsidP="009C6031">
            <w:pPr>
              <w:ind w:left="28" w:right="2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 xml:space="preserve">г) прогнозирование угрозы возникновения чрезвычайных ситуаций, опенка </w:t>
            </w:r>
            <w:proofErr w:type="spellStart"/>
            <w:r w:rsidRPr="00C8757B">
              <w:rPr>
                <w:rStyle w:val="90"/>
                <w:rFonts w:eastAsiaTheme="minorEastAsia"/>
                <w:i w:val="0"/>
                <w:iCs w:val="0"/>
              </w:rPr>
              <w:t>социально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softHyphen/>
              <w:t>экономических</w:t>
            </w:r>
            <w:proofErr w:type="spellEnd"/>
            <w:r w:rsidRPr="00C8757B">
              <w:rPr>
                <w:rStyle w:val="90"/>
                <w:rFonts w:eastAsiaTheme="minorEastAsia"/>
                <w:i w:val="0"/>
                <w:iCs w:val="0"/>
              </w:rPr>
              <w:t xml:space="preserve"> последствий чрезвычайных ситуаций</w:t>
            </w:r>
          </w:p>
          <w:p w14:paraId="7B7E6D2F" w14:textId="741DFF17" w:rsidR="00404752" w:rsidRPr="00C8757B" w:rsidRDefault="00404752" w:rsidP="009C6031">
            <w:pPr>
              <w:ind w:left="28" w:right="20"/>
              <w:jc w:val="both"/>
              <w:rPr>
                <w:rStyle w:val="90"/>
                <w:rFonts w:eastAsiaTheme="minorEastAsia"/>
                <w:i w:val="0"/>
                <w:iCs w:val="0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д) ликвидация чрезвычайных ситуаций</w:t>
            </w:r>
          </w:p>
          <w:p w14:paraId="3DD01961" w14:textId="77777777" w:rsidR="009C6031" w:rsidRPr="00C8757B" w:rsidRDefault="009C6031" w:rsidP="009C6031">
            <w:pPr>
              <w:ind w:left="28" w:righ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2F8F99" w14:textId="77777777" w:rsidR="00404752" w:rsidRPr="00C8757B" w:rsidRDefault="00404752" w:rsidP="009C6031">
            <w:pPr>
              <w:pStyle w:val="7"/>
              <w:numPr>
                <w:ilvl w:val="0"/>
                <w:numId w:val="2"/>
              </w:numPr>
              <w:shd w:val="clear" w:color="auto" w:fill="auto"/>
              <w:tabs>
                <w:tab w:val="left" w:pos="826"/>
              </w:tabs>
              <w:spacing w:before="0" w:after="0" w:line="240" w:lineRule="auto"/>
              <w:ind w:left="28" w:right="2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Обязанности организаций в области защиты населения и территорий от чрезвычайных ситуаций составляют:</w:t>
            </w:r>
          </w:p>
          <w:p w14:paraId="07A4AD3D" w14:textId="0F206871" w:rsidR="00404752" w:rsidRPr="00C8757B" w:rsidRDefault="00404752" w:rsidP="009C6031">
            <w:pPr>
              <w:widowControl w:val="0"/>
              <w:tabs>
                <w:tab w:val="left" w:pos="2314"/>
              </w:tabs>
              <w:ind w:left="28" w:right="2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lastRenderedPageBreak/>
              <w:t>а) планирование и осуществление необходимых мер в области зашиты работников</w:t>
            </w:r>
            <w:r w:rsidRPr="00C8757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C8757B">
              <w:rPr>
                <w:rStyle w:val="90"/>
                <w:rFonts w:eastAsiaTheme="minorEastAsia"/>
                <w:i w:val="0"/>
                <w:iCs w:val="0"/>
              </w:rPr>
              <w:t>организаиии</w:t>
            </w:r>
            <w:proofErr w:type="spellEnd"/>
            <w:r w:rsidRPr="00C8757B">
              <w:rPr>
                <w:rStyle w:val="90"/>
                <w:rFonts w:eastAsiaTheme="minorEastAsia"/>
                <w:i w:val="0"/>
                <w:iCs w:val="0"/>
              </w:rPr>
              <w:t xml:space="preserve"> и подведомственных объектов производственного и социального назначения от</w:t>
            </w:r>
            <w:r w:rsidRPr="00C8757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 xml:space="preserve">чрезвычайных </w:t>
            </w:r>
            <w:proofErr w:type="spellStart"/>
            <w:r w:rsidRPr="00C8757B">
              <w:rPr>
                <w:rStyle w:val="90"/>
                <w:rFonts w:eastAsiaTheme="minorEastAsia"/>
                <w:i w:val="0"/>
                <w:iCs w:val="0"/>
              </w:rPr>
              <w:t>ситуаиий</w:t>
            </w:r>
            <w:proofErr w:type="spellEnd"/>
          </w:p>
          <w:p w14:paraId="5396A9AB" w14:textId="0B24AE49" w:rsidR="00404752" w:rsidRPr="00C8757B" w:rsidRDefault="00404752" w:rsidP="009C6031">
            <w:pPr>
              <w:ind w:left="28" w:right="2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б) планирование и проведение мероприятий по повышению устойчивости</w:t>
            </w:r>
            <w:r w:rsidRPr="00C8757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C8757B">
              <w:rPr>
                <w:rStyle w:val="90"/>
                <w:rFonts w:eastAsiaTheme="minorEastAsia"/>
                <w:i w:val="0"/>
                <w:iCs w:val="0"/>
              </w:rPr>
              <w:t>функиионирования</w:t>
            </w:r>
            <w:proofErr w:type="spellEnd"/>
            <w:r w:rsidRPr="00C8757B">
              <w:rPr>
                <w:rStyle w:val="90"/>
                <w:rFonts w:eastAsiaTheme="minorEastAsia"/>
                <w:i w:val="0"/>
                <w:iCs w:val="0"/>
              </w:rPr>
              <w:t xml:space="preserve"> </w:t>
            </w:r>
            <w:proofErr w:type="spellStart"/>
            <w:r w:rsidRPr="00C8757B">
              <w:rPr>
                <w:rStyle w:val="90"/>
                <w:rFonts w:eastAsiaTheme="minorEastAsia"/>
                <w:i w:val="0"/>
                <w:iCs w:val="0"/>
              </w:rPr>
              <w:t>организаиии</w:t>
            </w:r>
            <w:proofErr w:type="spellEnd"/>
            <w:r w:rsidRPr="00C8757B">
              <w:rPr>
                <w:rStyle w:val="90"/>
                <w:rFonts w:eastAsiaTheme="minorEastAsia"/>
                <w:i w:val="0"/>
                <w:iCs w:val="0"/>
              </w:rPr>
              <w:t xml:space="preserve"> и обеспечению жизнедеятельности работников </w:t>
            </w:r>
            <w:proofErr w:type="spellStart"/>
            <w:r w:rsidRPr="00C8757B">
              <w:rPr>
                <w:rStyle w:val="90"/>
                <w:rFonts w:eastAsiaTheme="minorEastAsia"/>
                <w:i w:val="0"/>
                <w:iCs w:val="0"/>
              </w:rPr>
              <w:t>организаиии</w:t>
            </w:r>
            <w:proofErr w:type="spellEnd"/>
            <w:r w:rsidRPr="00C8757B">
              <w:rPr>
                <w:rStyle w:val="90"/>
                <w:rFonts w:eastAsiaTheme="minorEastAsia"/>
                <w:i w:val="0"/>
                <w:iCs w:val="0"/>
              </w:rPr>
              <w:t xml:space="preserve"> в</w:t>
            </w:r>
            <w:r w:rsidRPr="00C8757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чрезвычайных ситуациях</w:t>
            </w:r>
          </w:p>
          <w:p w14:paraId="55F7DAEA" w14:textId="1D490BA9" w:rsidR="00404752" w:rsidRPr="00C8757B" w:rsidRDefault="00404752" w:rsidP="009C6031">
            <w:pPr>
              <w:widowControl w:val="0"/>
              <w:tabs>
                <w:tab w:val="left" w:pos="754"/>
              </w:tabs>
              <w:ind w:left="28" w:right="2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в) обеспечение создания, подготовки и поддержания в готовности к применению сил и</w:t>
            </w:r>
            <w:r w:rsidRPr="00C8757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 xml:space="preserve">средств предупреждения и </w:t>
            </w:r>
            <w:proofErr w:type="spellStart"/>
            <w:r w:rsidRPr="00C8757B">
              <w:rPr>
                <w:rStyle w:val="90"/>
                <w:rFonts w:eastAsiaTheme="minorEastAsia"/>
                <w:i w:val="0"/>
                <w:iCs w:val="0"/>
              </w:rPr>
              <w:t>ликвидаиии</w:t>
            </w:r>
            <w:proofErr w:type="spellEnd"/>
            <w:r w:rsidRPr="00C8757B">
              <w:rPr>
                <w:rStyle w:val="90"/>
                <w:rFonts w:eastAsiaTheme="minorEastAsia"/>
                <w:i w:val="0"/>
                <w:iCs w:val="0"/>
              </w:rPr>
              <w:t xml:space="preserve"> чрезвычайных </w:t>
            </w:r>
            <w:proofErr w:type="spellStart"/>
            <w:r w:rsidRPr="00C8757B">
              <w:rPr>
                <w:rStyle w:val="90"/>
                <w:rFonts w:eastAsiaTheme="minorEastAsia"/>
                <w:i w:val="0"/>
                <w:iCs w:val="0"/>
              </w:rPr>
              <w:t>ситуаиий</w:t>
            </w:r>
            <w:proofErr w:type="spellEnd"/>
            <w:r w:rsidRPr="00C8757B">
              <w:rPr>
                <w:rStyle w:val="90"/>
                <w:rFonts w:eastAsiaTheme="minorEastAsia"/>
                <w:i w:val="0"/>
                <w:iCs w:val="0"/>
              </w:rPr>
              <w:t>, осуществление обучения</w:t>
            </w:r>
            <w:r w:rsidRPr="00C8757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 xml:space="preserve">работников </w:t>
            </w:r>
            <w:proofErr w:type="spellStart"/>
            <w:r w:rsidRPr="00C8757B">
              <w:rPr>
                <w:rStyle w:val="90"/>
                <w:rFonts w:eastAsiaTheme="minorEastAsia"/>
                <w:i w:val="0"/>
                <w:iCs w:val="0"/>
              </w:rPr>
              <w:t>организаиии</w:t>
            </w:r>
            <w:proofErr w:type="spellEnd"/>
            <w:r w:rsidRPr="00C8757B">
              <w:rPr>
                <w:rStyle w:val="90"/>
                <w:rFonts w:eastAsiaTheme="minorEastAsia"/>
                <w:i w:val="0"/>
                <w:iCs w:val="0"/>
              </w:rPr>
              <w:t xml:space="preserve"> способам зашиты и действиям в чрезвычайных ситуациях</w:t>
            </w:r>
          </w:p>
          <w:p w14:paraId="20961C06" w14:textId="2847F62C" w:rsidR="00404752" w:rsidRPr="00C8757B" w:rsidRDefault="00404752" w:rsidP="009C6031">
            <w:pPr>
              <w:ind w:left="28" w:right="2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г) создание и поддержание в постоянной готовности локальные системы оповещения о</w:t>
            </w:r>
            <w:r w:rsidRPr="00C8757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чрезвычайных ситуациях в порядке, установленном законодательством Российской Федерации</w:t>
            </w:r>
          </w:p>
          <w:p w14:paraId="39BDE3ED" w14:textId="7CD5946D" w:rsidR="00404752" w:rsidRPr="00C8757B" w:rsidRDefault="00404752" w:rsidP="009C6031">
            <w:pPr>
              <w:pStyle w:val="7"/>
              <w:shd w:val="clear" w:color="auto" w:fill="auto"/>
              <w:spacing w:before="0" w:after="0" w:line="240" w:lineRule="auto"/>
              <w:ind w:left="28" w:right="20"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д) утверждение и издание в соответствии с федеральными требованиями отраслевых норм и правил безопасности производства, технологических процессов, продукции, а также правил защиты работников организации от чрезвычайных ситуаций</w:t>
            </w:r>
          </w:p>
          <w:p w14:paraId="28AC0B7E" w14:textId="77777777" w:rsidR="00DF0E76" w:rsidRPr="00C8757B" w:rsidRDefault="00DF0E76" w:rsidP="009C6031">
            <w:pPr>
              <w:pStyle w:val="7"/>
              <w:shd w:val="clear" w:color="auto" w:fill="auto"/>
              <w:spacing w:before="0" w:after="0" w:line="240" w:lineRule="auto"/>
              <w:ind w:left="28" w:right="20" w:firstLine="0"/>
              <w:jc w:val="both"/>
              <w:rPr>
                <w:sz w:val="24"/>
                <w:szCs w:val="24"/>
              </w:rPr>
            </w:pPr>
          </w:p>
          <w:p w14:paraId="44DDDB75" w14:textId="77777777" w:rsidR="00404752" w:rsidRPr="00C8757B" w:rsidRDefault="00404752" w:rsidP="009C6031">
            <w:pPr>
              <w:pStyle w:val="7"/>
              <w:numPr>
                <w:ilvl w:val="0"/>
                <w:numId w:val="2"/>
              </w:numPr>
              <w:shd w:val="clear" w:color="auto" w:fill="auto"/>
              <w:tabs>
                <w:tab w:val="left" w:pos="740"/>
              </w:tabs>
              <w:spacing w:before="0" w:after="0" w:line="240" w:lineRule="auto"/>
              <w:ind w:left="28" w:right="2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Граждане Российской Федерации в области защиты населения и территорий от чрезвычайных ситуаций имеют право:</w:t>
            </w:r>
          </w:p>
          <w:p w14:paraId="0E38E19D" w14:textId="6EB51B00" w:rsidR="00404752" w:rsidRPr="00C8757B" w:rsidRDefault="00404752" w:rsidP="009C6031">
            <w:pPr>
              <w:widowControl w:val="0"/>
              <w:tabs>
                <w:tab w:val="left" w:pos="975"/>
              </w:tabs>
              <w:ind w:left="28" w:righ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а)</w:t>
            </w:r>
            <w:r w:rsidRPr="00C8757B">
              <w:rPr>
                <w:rStyle w:val="90"/>
                <w:rFonts w:eastAsiaTheme="minorEastAsia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на защиту жизни, здоровья и личного имущества в случае возникновения чрезвычайных</w:t>
            </w: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ситуаций</w:t>
            </w:r>
          </w:p>
          <w:p w14:paraId="3733E9CD" w14:textId="2150E243" w:rsidR="00404752" w:rsidRPr="00C8757B" w:rsidRDefault="00404752" w:rsidP="009C6031">
            <w:pPr>
              <w:pStyle w:val="7"/>
              <w:shd w:val="clear" w:color="auto" w:fill="auto"/>
              <w:spacing w:before="0" w:after="0" w:line="240" w:lineRule="auto"/>
              <w:ind w:left="28" w:right="20"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б) принимать решения о проведении эвакуационных мероприятий в чрезвычайных ситуациях и организовывать их проведение</w:t>
            </w:r>
          </w:p>
          <w:p w14:paraId="5D9D25ED" w14:textId="0A0AC606" w:rsidR="00404752" w:rsidRPr="00C8757B" w:rsidRDefault="00404752" w:rsidP="009C6031">
            <w:pPr>
              <w:widowControl w:val="0"/>
              <w:tabs>
                <w:tab w:val="left" w:pos="750"/>
              </w:tabs>
              <w:ind w:left="28" w:righ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в</w:t>
            </w:r>
            <w:r w:rsidRPr="00C8757B">
              <w:rPr>
                <w:rStyle w:val="90"/>
                <w:rFonts w:eastAsiaTheme="minorEastAsia"/>
              </w:rPr>
              <w:t xml:space="preserve">)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быть информированными о риске, которому они могут подвергнуться в определенных</w:t>
            </w: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местах пребывания на территории страны, и о мерах необходимой безопасности</w:t>
            </w:r>
          </w:p>
          <w:p w14:paraId="70C4E7BC" w14:textId="0A923F4E" w:rsidR="00404752" w:rsidRPr="00C8757B" w:rsidRDefault="00404752" w:rsidP="009C6031">
            <w:pPr>
              <w:ind w:left="28" w:righ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г) участвовать в установленном порядке в мероприятиях по предупреждению и ликвидации</w:t>
            </w: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чрезвычайных ситуаций</w:t>
            </w:r>
          </w:p>
          <w:p w14:paraId="4CFB140D" w14:textId="6B4197D8" w:rsidR="00404752" w:rsidRPr="00C8757B" w:rsidRDefault="00404752" w:rsidP="009C6031">
            <w:pPr>
              <w:ind w:left="28" w:right="20"/>
              <w:jc w:val="both"/>
              <w:rPr>
                <w:rStyle w:val="90"/>
                <w:rFonts w:eastAsiaTheme="minorEastAsia"/>
                <w:i w:val="0"/>
                <w:iCs w:val="0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д) на возмещение ущерба, причиненного их здоровью и имуществу вследствие чрезвычайных</w:t>
            </w: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ситуаций</w:t>
            </w:r>
          </w:p>
          <w:p w14:paraId="4E6B26B7" w14:textId="77777777" w:rsidR="00DF0E76" w:rsidRPr="00C8757B" w:rsidRDefault="00DF0E76" w:rsidP="009C6031">
            <w:pPr>
              <w:ind w:left="28" w:righ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1DFEE7" w14:textId="77777777" w:rsidR="00404752" w:rsidRPr="00C8757B" w:rsidRDefault="00404752" w:rsidP="009C6031">
            <w:pPr>
              <w:pStyle w:val="7"/>
              <w:numPr>
                <w:ilvl w:val="0"/>
                <w:numId w:val="2"/>
              </w:numPr>
              <w:shd w:val="clear" w:color="auto" w:fill="auto"/>
              <w:tabs>
                <w:tab w:val="left" w:pos="740"/>
              </w:tabs>
              <w:spacing w:before="0" w:after="0" w:line="240" w:lineRule="auto"/>
              <w:ind w:left="28" w:right="2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Ликвидация региональных чрезвычайных ситуаций на железнодорожном транспорте осуществляется:</w:t>
            </w:r>
          </w:p>
          <w:p w14:paraId="64C8B92F" w14:textId="18465ACC" w:rsidR="00404752" w:rsidRPr="00C8757B" w:rsidRDefault="00404752" w:rsidP="009C6031">
            <w:pPr>
              <w:pStyle w:val="7"/>
              <w:shd w:val="clear" w:color="auto" w:fill="auto"/>
              <w:spacing w:before="0" w:after="0" w:line="240" w:lineRule="auto"/>
              <w:ind w:left="28"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а) силами и средствами организаций железнодорожного транспорта</w:t>
            </w:r>
          </w:p>
          <w:p w14:paraId="0375350B" w14:textId="0B88CA03" w:rsidR="00404752" w:rsidRPr="00C8757B" w:rsidRDefault="00404752" w:rsidP="009C6031">
            <w:pPr>
              <w:ind w:left="28" w:right="2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C875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б)</w:t>
            </w:r>
            <w:r w:rsidRPr="00C8757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 xml:space="preserve">силам и </w:t>
            </w:r>
            <w:proofErr w:type="spellStart"/>
            <w:r w:rsidRPr="00C8757B">
              <w:rPr>
                <w:rStyle w:val="90"/>
                <w:rFonts w:eastAsiaTheme="minorEastAsia"/>
                <w:i w:val="0"/>
                <w:iCs w:val="0"/>
              </w:rPr>
              <w:t>и</w:t>
            </w:r>
            <w:proofErr w:type="spellEnd"/>
            <w:r w:rsidRPr="00C8757B">
              <w:rPr>
                <w:rStyle w:val="90"/>
                <w:rFonts w:eastAsiaTheme="minorEastAsia"/>
                <w:i w:val="0"/>
                <w:iCs w:val="0"/>
              </w:rPr>
              <w:t xml:space="preserve"> средствами организаций железнодорожного транспорта во взаимодействии с</w:t>
            </w:r>
            <w:r w:rsidRPr="00C8757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силами и средствами органов исполнительной власти соответствующих субъектов Российской</w:t>
            </w:r>
            <w:r w:rsidRPr="00C8757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Федерации, оказавшихся в зоне чрезвычайной ситуации</w:t>
            </w:r>
          </w:p>
          <w:p w14:paraId="428088DD" w14:textId="3E143539" w:rsidR="00404752" w:rsidRPr="00C8757B" w:rsidRDefault="00404752" w:rsidP="009C6031">
            <w:pPr>
              <w:pStyle w:val="7"/>
              <w:shd w:val="clear" w:color="auto" w:fill="auto"/>
              <w:tabs>
                <w:tab w:val="left" w:pos="472"/>
              </w:tabs>
              <w:spacing w:before="0" w:after="0" w:line="240" w:lineRule="auto"/>
              <w:ind w:left="28" w:right="20"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 силами и средствами органов исполнительной власти субъектов Российской Федерации, организаций железнодорожного транспорта, оказавшихся в зоне чрезвычайной ситуации</w:t>
            </w:r>
          </w:p>
          <w:p w14:paraId="580F6405" w14:textId="7B4BD81D" w:rsidR="00404752" w:rsidRPr="00C8757B" w:rsidRDefault="00404752" w:rsidP="009C6031">
            <w:pPr>
              <w:pStyle w:val="7"/>
              <w:shd w:val="clear" w:color="auto" w:fill="auto"/>
              <w:spacing w:before="0" w:after="0" w:line="240" w:lineRule="auto"/>
              <w:ind w:left="28" w:firstLine="0"/>
              <w:jc w:val="both"/>
              <w:rPr>
                <w:sz w:val="24"/>
                <w:szCs w:val="24"/>
              </w:rPr>
            </w:pPr>
            <w:r w:rsidRPr="00C8757B">
              <w:rPr>
                <w:rStyle w:val="af4"/>
                <w:b w:val="0"/>
                <w:bCs w:val="0"/>
                <w:i w:val="0"/>
                <w:iCs w:val="0"/>
              </w:rPr>
              <w:t>г)</w:t>
            </w:r>
            <w:r w:rsidRPr="00C8757B">
              <w:rPr>
                <w:sz w:val="24"/>
                <w:szCs w:val="24"/>
              </w:rPr>
              <w:t xml:space="preserve"> вооруженными Силами Российской Федерации, другими войсками и воинскими формированиями</w:t>
            </w:r>
          </w:p>
          <w:p w14:paraId="27AEDB01" w14:textId="77777777" w:rsidR="00DF0E76" w:rsidRPr="00C8757B" w:rsidRDefault="00DF0E76" w:rsidP="009C6031">
            <w:pPr>
              <w:pStyle w:val="7"/>
              <w:shd w:val="clear" w:color="auto" w:fill="auto"/>
              <w:spacing w:before="0" w:after="0" w:line="240" w:lineRule="auto"/>
              <w:ind w:left="28" w:firstLine="0"/>
              <w:jc w:val="both"/>
              <w:rPr>
                <w:sz w:val="24"/>
                <w:szCs w:val="24"/>
              </w:rPr>
            </w:pPr>
          </w:p>
          <w:p w14:paraId="617CF692" w14:textId="3B6EFA8B" w:rsidR="00404752" w:rsidRPr="00C8757B" w:rsidRDefault="009C6031" w:rsidP="009C6031">
            <w:pPr>
              <w:ind w:left="28" w:righ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  <w:r w:rsidR="00DF0E76"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404752" w:rsidRPr="00C8757B">
              <w:rPr>
                <w:rFonts w:ascii="Times New Roman" w:hAnsi="Times New Roman" w:cs="Times New Roman"/>
                <w:sz w:val="24"/>
                <w:szCs w:val="24"/>
              </w:rPr>
              <w:t>Сколько стадий проходит в своем развитии чрезвычайная ситуация:</w:t>
            </w:r>
          </w:p>
          <w:p w14:paraId="21888C81" w14:textId="77777777" w:rsidR="00404752" w:rsidRPr="00C8757B" w:rsidRDefault="00404752" w:rsidP="009C6031">
            <w:pPr>
              <w:widowControl w:val="0"/>
              <w:ind w:left="28" w:right="1166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а) 4</w:t>
            </w:r>
            <w:r w:rsidRPr="00C8757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</w:p>
          <w:p w14:paraId="120C2851" w14:textId="4F2E0763" w:rsidR="00404752" w:rsidRPr="00C8757B" w:rsidRDefault="00404752" w:rsidP="009C6031">
            <w:pPr>
              <w:widowControl w:val="0"/>
              <w:ind w:left="28" w:right="1166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1"/>
                <w:rFonts w:eastAsiaTheme="minorEastAsia"/>
                <w:b w:val="0"/>
                <w:bCs w:val="0"/>
                <w:i w:val="0"/>
                <w:iCs w:val="0"/>
                <w:u w:val="none"/>
              </w:rPr>
              <w:t>б) 3</w:t>
            </w:r>
          </w:p>
          <w:p w14:paraId="39028DE1" w14:textId="77777777" w:rsidR="00404752" w:rsidRPr="00C8757B" w:rsidRDefault="00404752" w:rsidP="009C6031">
            <w:pPr>
              <w:pStyle w:val="7"/>
              <w:shd w:val="clear" w:color="auto" w:fill="auto"/>
              <w:spacing w:before="0" w:after="0" w:line="240" w:lineRule="auto"/>
              <w:ind w:left="28" w:right="1166" w:firstLine="0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 xml:space="preserve">в) 5 </w:t>
            </w:r>
          </w:p>
          <w:p w14:paraId="777366C4" w14:textId="3BB34CB0" w:rsidR="00404752" w:rsidRPr="00C8757B" w:rsidRDefault="00404752" w:rsidP="009C6031">
            <w:pPr>
              <w:pStyle w:val="7"/>
              <w:shd w:val="clear" w:color="auto" w:fill="auto"/>
              <w:spacing w:before="0" w:after="0" w:line="240" w:lineRule="auto"/>
              <w:ind w:left="28" w:right="1166" w:firstLine="0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г) 2</w:t>
            </w:r>
          </w:p>
          <w:p w14:paraId="213A6803" w14:textId="3FAE8EDA" w:rsidR="00404752" w:rsidRPr="00C8757B" w:rsidRDefault="00404752" w:rsidP="009C6031">
            <w:pPr>
              <w:pStyle w:val="20"/>
              <w:keepNext/>
              <w:keepLines/>
              <w:shd w:val="clear" w:color="auto" w:fill="auto"/>
              <w:spacing w:after="0" w:line="240" w:lineRule="auto"/>
              <w:ind w:left="28" w:right="1166"/>
              <w:jc w:val="lef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bookmarkStart w:id="2" w:name="bookmark5"/>
            <w:r w:rsidRPr="00C8757B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д)1</w:t>
            </w:r>
            <w:bookmarkEnd w:id="2"/>
          </w:p>
          <w:p w14:paraId="5F19E7FF" w14:textId="77777777" w:rsidR="00694DF2" w:rsidRPr="00C8757B" w:rsidRDefault="00694DF2" w:rsidP="009C6031">
            <w:pPr>
              <w:pStyle w:val="7"/>
              <w:shd w:val="clear" w:color="auto" w:fill="auto"/>
              <w:spacing w:before="0" w:after="0" w:line="240" w:lineRule="auto"/>
              <w:ind w:left="28" w:firstLine="0"/>
              <w:jc w:val="both"/>
              <w:rPr>
                <w:sz w:val="24"/>
                <w:szCs w:val="24"/>
              </w:rPr>
            </w:pPr>
          </w:p>
          <w:p w14:paraId="3862A129" w14:textId="16624375" w:rsidR="00694DF2" w:rsidRPr="00C8757B" w:rsidRDefault="009C6031" w:rsidP="009C6031">
            <w:pPr>
              <w:ind w:left="28" w:righ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694DF2"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4. Какие из нижеперечисленных мероприятий являются основной задачей в области подготовки защиты населения в ЧС? </w:t>
            </w:r>
          </w:p>
          <w:p w14:paraId="7786B32C" w14:textId="78183488" w:rsidR="00694DF2" w:rsidRPr="00C8757B" w:rsidRDefault="00694DF2" w:rsidP="009C6031">
            <w:pPr>
              <w:pStyle w:val="7"/>
              <w:shd w:val="clear" w:color="auto" w:fill="auto"/>
              <w:spacing w:before="0" w:after="0" w:line="240" w:lineRule="auto"/>
              <w:ind w:left="28"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 xml:space="preserve">а) Правила поведения населения в экстремальных условиях ЧС; </w:t>
            </w:r>
          </w:p>
          <w:p w14:paraId="32807C9E" w14:textId="24D89EE7" w:rsidR="00694DF2" w:rsidRPr="00C8757B" w:rsidRDefault="00694DF2" w:rsidP="009C6031">
            <w:pPr>
              <w:pStyle w:val="7"/>
              <w:shd w:val="clear" w:color="auto" w:fill="auto"/>
              <w:spacing w:before="0" w:after="0" w:line="240" w:lineRule="auto"/>
              <w:ind w:left="28"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 xml:space="preserve">б) Овладение личным составом формирований гражданской обороны приёмами и способами действий по защите населения; </w:t>
            </w:r>
          </w:p>
          <w:p w14:paraId="6557706E" w14:textId="2E896FC4" w:rsidR="00694DF2" w:rsidRPr="00C8757B" w:rsidRDefault="00694DF2" w:rsidP="009C6031">
            <w:pPr>
              <w:pStyle w:val="7"/>
              <w:shd w:val="clear" w:color="auto" w:fill="auto"/>
              <w:spacing w:before="0" w:after="0" w:line="240" w:lineRule="auto"/>
              <w:ind w:left="28" w:firstLine="0"/>
              <w:jc w:val="both"/>
              <w:rPr>
                <w:b/>
                <w:bCs/>
                <w:sz w:val="24"/>
                <w:szCs w:val="24"/>
                <w:u w:val="single"/>
              </w:rPr>
            </w:pPr>
            <w:r w:rsidRPr="00C8757B">
              <w:rPr>
                <w:b/>
                <w:bCs/>
                <w:sz w:val="24"/>
                <w:szCs w:val="24"/>
                <w:u w:val="single"/>
              </w:rPr>
              <w:t>в)</w:t>
            </w:r>
            <w:r w:rsidRPr="00C8757B">
              <w:rPr>
                <w:sz w:val="24"/>
                <w:szCs w:val="24"/>
              </w:rPr>
              <w:t xml:space="preserve"> </w:t>
            </w:r>
            <w:r w:rsidRPr="00C8757B">
              <w:rPr>
                <w:b/>
                <w:bCs/>
                <w:sz w:val="24"/>
                <w:szCs w:val="24"/>
                <w:u w:val="single"/>
              </w:rPr>
              <w:t xml:space="preserve">Обучение всех групп населения правилам поведения и основным способам защиты от чрезвычайных ситуаций; </w:t>
            </w:r>
          </w:p>
          <w:p w14:paraId="03AAC2E4" w14:textId="024FD8A1" w:rsidR="00694DF2" w:rsidRPr="00C8757B" w:rsidRDefault="00694DF2" w:rsidP="009C6031">
            <w:pPr>
              <w:pStyle w:val="7"/>
              <w:shd w:val="clear" w:color="auto" w:fill="auto"/>
              <w:spacing w:before="0" w:after="0" w:line="240" w:lineRule="auto"/>
              <w:ind w:left="28" w:firstLine="0"/>
              <w:jc w:val="both"/>
              <w:rPr>
                <w:b/>
                <w:bCs/>
                <w:sz w:val="24"/>
                <w:szCs w:val="24"/>
                <w:u w:val="single"/>
              </w:rPr>
            </w:pPr>
            <w:r w:rsidRPr="00C8757B">
              <w:rPr>
                <w:b/>
                <w:bCs/>
                <w:sz w:val="24"/>
                <w:szCs w:val="24"/>
                <w:u w:val="single"/>
              </w:rPr>
              <w:t xml:space="preserve">г) Обучение приёмам оказания первой медицинской помощи пострадавшим, </w:t>
            </w:r>
          </w:p>
          <w:p w14:paraId="721CFC97" w14:textId="05AEF9E9" w:rsidR="00BE4AA2" w:rsidRPr="00C8757B" w:rsidRDefault="00694DF2" w:rsidP="009C6031">
            <w:pPr>
              <w:pStyle w:val="7"/>
              <w:shd w:val="clear" w:color="auto" w:fill="auto"/>
              <w:spacing w:before="0" w:after="0" w:line="240" w:lineRule="auto"/>
              <w:ind w:left="28" w:firstLine="0"/>
              <w:jc w:val="both"/>
              <w:rPr>
                <w:b/>
                <w:bCs/>
                <w:sz w:val="24"/>
                <w:szCs w:val="24"/>
                <w:u w:val="single"/>
              </w:rPr>
            </w:pPr>
            <w:r w:rsidRPr="00C8757B">
              <w:rPr>
                <w:b/>
                <w:bCs/>
                <w:sz w:val="24"/>
                <w:szCs w:val="24"/>
                <w:u w:val="single"/>
              </w:rPr>
              <w:t>д) Обучение правилам пользования коллективными и индивидуальными средствами защиты.</w:t>
            </w:r>
          </w:p>
          <w:p w14:paraId="275F998A" w14:textId="77777777" w:rsidR="00926925" w:rsidRPr="00C8757B" w:rsidRDefault="00926925" w:rsidP="009C6031">
            <w:pPr>
              <w:ind w:left="28"/>
              <w:jc w:val="both"/>
              <w:rPr>
                <w:sz w:val="24"/>
                <w:szCs w:val="24"/>
              </w:rPr>
            </w:pPr>
          </w:p>
          <w:p w14:paraId="54F96232" w14:textId="105938A8" w:rsidR="00926925" w:rsidRPr="00C8757B" w:rsidRDefault="009C6031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  <w:r w:rsidR="00926925"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5. По какому принципу осуществляется планирование эвакуации: </w:t>
            </w:r>
          </w:p>
          <w:p w14:paraId="6D913507" w14:textId="12F23C5D" w:rsidR="00926925" w:rsidRPr="00C8757B" w:rsidRDefault="00926925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а) исходя из угрожаемого периода ЧС; </w:t>
            </w:r>
          </w:p>
          <w:p w14:paraId="48F08400" w14:textId="1F7D28F5" w:rsidR="00926925" w:rsidRPr="00C8757B" w:rsidRDefault="00926925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б) исходя из обстановки, сложившейся при ЧС и угрозы жизни населению работникам предприятия; </w:t>
            </w:r>
          </w:p>
          <w:p w14:paraId="4B80F480" w14:textId="77777777" w:rsidR="00033AE0" w:rsidRPr="00C8757B" w:rsidRDefault="00926925" w:rsidP="009C6031">
            <w:pPr>
              <w:ind w:left="2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C875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в) исходя из принципа необходимой достаточности и максимально использования сил и средств.</w:t>
            </w:r>
          </w:p>
          <w:p w14:paraId="3E5C0245" w14:textId="77777777" w:rsidR="00926925" w:rsidRPr="00C8757B" w:rsidRDefault="00926925" w:rsidP="009C6031">
            <w:pPr>
              <w:ind w:left="28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color w:val="00B050"/>
                <w:sz w:val="24"/>
                <w:szCs w:val="24"/>
              </w:rPr>
            </w:pPr>
          </w:p>
          <w:p w14:paraId="343BEED0" w14:textId="14E934FF" w:rsidR="00926925" w:rsidRPr="00C8757B" w:rsidRDefault="009C6031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  <w:r w:rsidR="00926925" w:rsidRPr="00C8757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6.</w:t>
            </w:r>
            <w:r w:rsidR="00926925"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Что такое Безопасный район размещения эвакуируемых? </w:t>
            </w:r>
          </w:p>
          <w:p w14:paraId="537CD40B" w14:textId="028285EC" w:rsidR="00926925" w:rsidRPr="00C8757B" w:rsidRDefault="00926925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а) это территория, находящаяся у границы зоны прогнозируемой ЧС, установленной для населённых пунктов, имеющих ПОО </w:t>
            </w:r>
          </w:p>
          <w:p w14:paraId="76F7043D" w14:textId="08F6E1CE" w:rsidR="00926925" w:rsidRPr="00C8757B" w:rsidRDefault="00926925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б) это территория, находящаяся в 50 км от зоны прогнозируемой ЧС, установленной для населённых пунктов, имеющих ПОО </w:t>
            </w:r>
          </w:p>
          <w:p w14:paraId="7E49EF2F" w14:textId="6DCD9A88" w:rsidR="00926925" w:rsidRPr="00C8757B" w:rsidRDefault="00926925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в) это территория, находящаяся в 100 км зоны прогнозируемой ЧС, установленной для населённых пунктов, имеющих ПОО; </w:t>
            </w:r>
          </w:p>
          <w:p w14:paraId="4622F010" w14:textId="2012ECD2" w:rsidR="00926925" w:rsidRPr="00C8757B" w:rsidRDefault="00926925" w:rsidP="009C6031">
            <w:pPr>
              <w:ind w:left="2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C875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г) это территория, находящаяся вне пределов зоны прогнозируемой ЧС, установленной для населённых пунктов, имеющих ПОО, подготовленная для размещения и жизнеобеспечения эвакуируемого населения.</w:t>
            </w:r>
          </w:p>
          <w:p w14:paraId="77143779" w14:textId="5DA1052E" w:rsidR="00926925" w:rsidRPr="00C8757B" w:rsidRDefault="00926925" w:rsidP="009C6031">
            <w:pPr>
              <w:ind w:left="28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24"/>
                <w:szCs w:val="24"/>
                <w:u w:val="single"/>
              </w:rPr>
            </w:pPr>
          </w:p>
          <w:p w14:paraId="1D32A277" w14:textId="6C7F6F14" w:rsidR="00926925" w:rsidRPr="00C8757B" w:rsidRDefault="009C6031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926925" w:rsidRPr="00C8757B"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  <w:r w:rsidR="00926925"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Варианты эвакуации, какие они? </w:t>
            </w:r>
          </w:p>
          <w:p w14:paraId="2AF29E1B" w14:textId="6971692C" w:rsidR="00926925" w:rsidRPr="00C8757B" w:rsidRDefault="00926925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а) Ночные; </w:t>
            </w:r>
          </w:p>
          <w:p w14:paraId="73F15E79" w14:textId="4468388B" w:rsidR="00926925" w:rsidRPr="00C8757B" w:rsidRDefault="00926925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>б) Дневные;</w:t>
            </w:r>
          </w:p>
          <w:p w14:paraId="6D690BE7" w14:textId="3E51446F" w:rsidR="00926925" w:rsidRPr="00C8757B" w:rsidRDefault="00926925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в) Совместные; </w:t>
            </w:r>
          </w:p>
          <w:p w14:paraId="35146F53" w14:textId="6B46377F" w:rsidR="00926925" w:rsidRPr="00C8757B" w:rsidRDefault="00926925" w:rsidP="009C6031">
            <w:pPr>
              <w:ind w:left="2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C875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г) Упреждающие;</w:t>
            </w:r>
          </w:p>
          <w:p w14:paraId="0550A908" w14:textId="37BC7D93" w:rsidR="00926925" w:rsidRPr="00C8757B" w:rsidRDefault="00926925" w:rsidP="009C6031">
            <w:pPr>
              <w:ind w:left="28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24"/>
                <w:szCs w:val="24"/>
                <w:u w:val="single"/>
              </w:rPr>
            </w:pPr>
            <w:r w:rsidRPr="00C875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д) Экстренные.</w:t>
            </w:r>
          </w:p>
          <w:p w14:paraId="222C0E5F" w14:textId="6BFF944C" w:rsidR="00926925" w:rsidRPr="00C8757B" w:rsidRDefault="00926925" w:rsidP="009C6031">
            <w:pPr>
              <w:ind w:left="28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color w:val="00B050"/>
                <w:sz w:val="24"/>
                <w:szCs w:val="24"/>
              </w:rPr>
            </w:pPr>
          </w:p>
          <w:p w14:paraId="0AE575A0" w14:textId="4BC7B743" w:rsidR="00926925" w:rsidRPr="00C8757B" w:rsidRDefault="009C6031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  <w:r w:rsidR="00926925" w:rsidRPr="00C8757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8.</w:t>
            </w:r>
            <w:r w:rsidR="00926925"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Что должен иметь при себе эвакуируемый, прибыв на </w:t>
            </w:r>
            <w:r w:rsidR="002C4178" w:rsidRPr="00C8757B">
              <w:rPr>
                <w:rFonts w:ascii="Times New Roman" w:hAnsi="Times New Roman" w:cs="Times New Roman"/>
                <w:sz w:val="24"/>
                <w:szCs w:val="24"/>
              </w:rPr>
              <w:t>санитарно-эвакуационный пункт</w:t>
            </w:r>
            <w:r w:rsidR="00926925"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? </w:t>
            </w:r>
          </w:p>
          <w:p w14:paraId="27EB4FEC" w14:textId="6FD53937" w:rsidR="00926925" w:rsidRPr="00C8757B" w:rsidRDefault="002C4178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>а)</w:t>
            </w:r>
            <w:r w:rsidR="00882AA1"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26925" w:rsidRPr="00C8757B">
              <w:rPr>
                <w:rFonts w:ascii="Times New Roman" w:hAnsi="Times New Roman" w:cs="Times New Roman"/>
                <w:sz w:val="24"/>
                <w:szCs w:val="24"/>
              </w:rPr>
              <w:t>Документы</w:t>
            </w:r>
            <w:r w:rsidR="009C6031"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26925"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(паспорт, военный билет, права на транспорт, Свидетельство об образовании, трудовую книжку, медицинскую справку из поликлиники) </w:t>
            </w:r>
          </w:p>
          <w:p w14:paraId="250D44C7" w14:textId="298F8E24" w:rsidR="00926925" w:rsidRPr="00C8757B" w:rsidRDefault="002C4178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>б)</w:t>
            </w:r>
            <w:r w:rsidR="00882AA1"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26925"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Чемодан или рюкзак со спальными принадлежностями, теплую одежду, сапоги и фонарь). </w:t>
            </w:r>
          </w:p>
          <w:p w14:paraId="683B2943" w14:textId="6200E2FF" w:rsidR="00926925" w:rsidRPr="00C8757B" w:rsidRDefault="002C4178" w:rsidP="009C6031">
            <w:pPr>
              <w:ind w:left="2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C875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в)</w:t>
            </w:r>
            <w:r w:rsidR="00926925" w:rsidRPr="00C875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Документы</w:t>
            </w:r>
            <w:r w:rsidR="009C6031" w:rsidRPr="00C875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</w:t>
            </w:r>
            <w:r w:rsidR="00926925" w:rsidRPr="00C875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(паспорт, военный билет, трудовую книжку или пенсионное удостоверение, диплом (аттестат) об окончании учебного заведения, свидетельство о браке и рождении детей), личные вещи (не более 50 кг) и продукты питания (на 2-3 суток). </w:t>
            </w:r>
          </w:p>
          <w:p w14:paraId="75EE791C" w14:textId="77777777" w:rsidR="00926925" w:rsidRPr="00C8757B" w:rsidRDefault="00926925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EF9713" w14:textId="55E95991" w:rsidR="00926925" w:rsidRPr="00C8757B" w:rsidRDefault="009C6031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26925" w:rsidRPr="00C8757B">
              <w:rPr>
                <w:rFonts w:ascii="Times New Roman" w:hAnsi="Times New Roman" w:cs="Times New Roman"/>
                <w:sz w:val="24"/>
                <w:szCs w:val="24"/>
              </w:rPr>
              <w:t>9. К первой категории эвакуируемых относятся</w:t>
            </w:r>
            <w:proofErr w:type="gramStart"/>
            <w:r w:rsidR="00926925" w:rsidRPr="00C8757B">
              <w:rPr>
                <w:rFonts w:ascii="Times New Roman" w:hAnsi="Times New Roman" w:cs="Times New Roman"/>
                <w:sz w:val="24"/>
                <w:szCs w:val="24"/>
              </w:rPr>
              <w:t>… :</w:t>
            </w:r>
            <w:proofErr w:type="gramEnd"/>
            <w:r w:rsidR="00926925"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F268097" w14:textId="29551615" w:rsidR="00926925" w:rsidRPr="00C8757B" w:rsidRDefault="002C4178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>а)</w:t>
            </w:r>
            <w:r w:rsidR="00926925"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работники детских садов;</w:t>
            </w:r>
          </w:p>
          <w:p w14:paraId="7F3CF540" w14:textId="0885BABF" w:rsidR="00926925" w:rsidRPr="00C8757B" w:rsidRDefault="002C4178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>б)</w:t>
            </w:r>
            <w:r w:rsidR="00926925"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работники предприятия; </w:t>
            </w:r>
          </w:p>
          <w:p w14:paraId="7D3E7C9F" w14:textId="3523758F" w:rsidR="00926925" w:rsidRPr="00C8757B" w:rsidRDefault="002C4178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в) </w:t>
            </w:r>
            <w:r w:rsidR="00926925" w:rsidRPr="00C8757B">
              <w:rPr>
                <w:rFonts w:ascii="Times New Roman" w:hAnsi="Times New Roman" w:cs="Times New Roman"/>
                <w:sz w:val="24"/>
                <w:szCs w:val="24"/>
              </w:rPr>
              <w:t>пенсионеры</w:t>
            </w: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926925"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инвалиды; </w:t>
            </w:r>
          </w:p>
          <w:p w14:paraId="6C48E3FD" w14:textId="2E9510B8" w:rsidR="00926925" w:rsidRPr="00C8757B" w:rsidRDefault="002C4178" w:rsidP="009C6031">
            <w:pPr>
              <w:ind w:left="2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C875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г)</w:t>
            </w:r>
            <w:r w:rsidR="00926925" w:rsidRPr="00C875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персонал объекта, продолжающих функционировать; </w:t>
            </w:r>
          </w:p>
          <w:p w14:paraId="38ED3799" w14:textId="16AE89D7" w:rsidR="00926925" w:rsidRPr="00C8757B" w:rsidRDefault="002C4178" w:rsidP="009C6031">
            <w:pPr>
              <w:ind w:left="2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C875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д)</w:t>
            </w:r>
            <w:r w:rsidR="00926925" w:rsidRPr="00C875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семьи персонала объекта;</w:t>
            </w:r>
          </w:p>
          <w:p w14:paraId="202BC151" w14:textId="44A11B9C" w:rsidR="00926925" w:rsidRPr="00C8757B" w:rsidRDefault="002C4178" w:rsidP="009C6031">
            <w:pPr>
              <w:ind w:left="2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C875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е)</w:t>
            </w:r>
            <w:r w:rsidR="00926925" w:rsidRPr="00C875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работники жилищно-коммунального хозяйства; </w:t>
            </w:r>
          </w:p>
          <w:p w14:paraId="46E91CF2" w14:textId="35272A50" w:rsidR="00926925" w:rsidRPr="00C8757B" w:rsidRDefault="002C4178" w:rsidP="009C6031">
            <w:pPr>
              <w:ind w:left="28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color w:val="00B050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ж) </w:t>
            </w:r>
            <w:r w:rsidR="00926925" w:rsidRPr="00C875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медицинские работники</w:t>
            </w:r>
          </w:p>
          <w:p w14:paraId="56DDE551" w14:textId="77777777" w:rsidR="00926925" w:rsidRPr="00C8757B" w:rsidRDefault="00926925" w:rsidP="00404752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color w:val="00B050"/>
                <w:sz w:val="24"/>
                <w:szCs w:val="24"/>
              </w:rPr>
            </w:pPr>
          </w:p>
          <w:p w14:paraId="7E997CE1" w14:textId="60DD4248" w:rsidR="009C6031" w:rsidRPr="00C8757B" w:rsidRDefault="009C6031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40. Какая вместимость противорадиационного укрытия? </w:t>
            </w:r>
          </w:p>
          <w:p w14:paraId="72658C4F" w14:textId="77777777" w:rsidR="009C6031" w:rsidRPr="00C8757B" w:rsidRDefault="009C6031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а) 25 </w:t>
            </w:r>
            <w:proofErr w:type="gramStart"/>
            <w:r w:rsidRPr="00C8757B"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  <w:proofErr w:type="gramEnd"/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14:paraId="59A66E2B" w14:textId="77777777" w:rsidR="009C6031" w:rsidRPr="00C8757B" w:rsidRDefault="009C6031" w:rsidP="009C6031">
            <w:pPr>
              <w:ind w:left="2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C875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б) 50 </w:t>
            </w:r>
            <w:proofErr w:type="gramStart"/>
            <w:r w:rsidRPr="00C875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чел</w:t>
            </w:r>
            <w:proofErr w:type="gramEnd"/>
            <w:r w:rsidRPr="00C875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и более; </w:t>
            </w:r>
          </w:p>
          <w:p w14:paraId="3AD08E8B" w14:textId="77777777" w:rsidR="009C6031" w:rsidRPr="00C8757B" w:rsidRDefault="009C6031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в) 100 </w:t>
            </w:r>
            <w:proofErr w:type="gramStart"/>
            <w:r w:rsidRPr="00C8757B"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  <w:proofErr w:type="gramEnd"/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и более; </w:t>
            </w:r>
          </w:p>
          <w:p w14:paraId="2DDCE81B" w14:textId="77777777" w:rsidR="009C6031" w:rsidRPr="00C8757B" w:rsidRDefault="009C6031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г) 200 </w:t>
            </w:r>
            <w:proofErr w:type="gramStart"/>
            <w:r w:rsidRPr="00C8757B"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  <w:proofErr w:type="gramEnd"/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и более; </w:t>
            </w:r>
          </w:p>
          <w:p w14:paraId="255DCE4E" w14:textId="77777777" w:rsidR="009C6031" w:rsidRPr="00C8757B" w:rsidRDefault="009C6031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д) 250 </w:t>
            </w:r>
            <w:proofErr w:type="gramStart"/>
            <w:r w:rsidRPr="00C8757B"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  <w:proofErr w:type="gramEnd"/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и более.</w:t>
            </w:r>
          </w:p>
          <w:p w14:paraId="6CD60A33" w14:textId="4390CEE4" w:rsidR="009C6031" w:rsidRPr="00C8757B" w:rsidRDefault="009C6031" w:rsidP="009C6031">
            <w:pPr>
              <w:ind w:left="28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color w:val="00B050"/>
                <w:sz w:val="24"/>
                <w:szCs w:val="24"/>
              </w:rPr>
            </w:pPr>
          </w:p>
        </w:tc>
      </w:tr>
      <w:tr w:rsidR="00B967A3" w14:paraId="4A5A2BE2" w14:textId="77777777" w:rsidTr="00656EE5">
        <w:trPr>
          <w:trHeight w:val="428"/>
        </w:trPr>
        <w:tc>
          <w:tcPr>
            <w:tcW w:w="3085" w:type="dxa"/>
            <w:gridSpan w:val="2"/>
          </w:tcPr>
          <w:p w14:paraId="677AD0D7" w14:textId="02B1618A" w:rsidR="00B967A3" w:rsidRPr="00B24C1F" w:rsidRDefault="00B967A3" w:rsidP="00656EE5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У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>К 8.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3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Планирует мероприятия по организации безопасных условий труда на предприятии </w:t>
            </w:r>
          </w:p>
        </w:tc>
        <w:tc>
          <w:tcPr>
            <w:tcW w:w="7512" w:type="dxa"/>
          </w:tcPr>
          <w:p w14:paraId="47BA1F93" w14:textId="29008E6A" w:rsidR="00B967A3" w:rsidRDefault="00B967A3" w:rsidP="00B967A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основы организации безопасных условий труда на предприятии</w:t>
            </w:r>
            <w:r w:rsidR="00115759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="00115759" w:rsidRPr="00115759">
              <w:rPr>
                <w:rFonts w:ascii="Times New Roman" w:hAnsi="Times New Roman" w:cs="Times New Roman"/>
                <w:iCs/>
                <w:sz w:val="20"/>
                <w:szCs w:val="20"/>
              </w:rPr>
              <w:t>в рамках учебных ситуаций</w:t>
            </w:r>
            <w:r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</w:p>
        </w:tc>
      </w:tr>
      <w:tr w:rsidR="00B967A3" w:rsidRPr="00B24C1F" w14:paraId="73ACF866" w14:textId="77777777" w:rsidTr="00656EE5">
        <w:trPr>
          <w:trHeight w:val="742"/>
        </w:trPr>
        <w:tc>
          <w:tcPr>
            <w:tcW w:w="10597" w:type="dxa"/>
            <w:gridSpan w:val="3"/>
          </w:tcPr>
          <w:p w14:paraId="1C633152" w14:textId="77777777" w:rsidR="00B967A3" w:rsidRPr="00C8757B" w:rsidRDefault="00B967A3" w:rsidP="00A0467E">
            <w:pPr>
              <w:ind w:firstLine="284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C8757B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Примеры вопросов/заданий</w:t>
            </w:r>
          </w:p>
          <w:p w14:paraId="19D87EA8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spacing w:before="0" w:after="0" w:line="245" w:lineRule="exact"/>
              <w:ind w:right="6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Для организации работ по обеспечению выполнения работниками требований безопасности на предприятиях с численностью более 100 человек необходимо:</w:t>
            </w:r>
          </w:p>
          <w:p w14:paraId="217FB412" w14:textId="77777777" w:rsidR="00A0467E" w:rsidRPr="00C8757B" w:rsidRDefault="00A0467E" w:rsidP="009C6031">
            <w:pPr>
              <w:spacing w:line="259" w:lineRule="exact"/>
              <w:ind w:right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а)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 xml:space="preserve">создать службу безопасности (охраны труда) из одного или нескольких </w:t>
            </w:r>
            <w:proofErr w:type="spellStart"/>
            <w:r w:rsidRPr="00C8757B">
              <w:rPr>
                <w:rStyle w:val="90"/>
                <w:rFonts w:eastAsiaTheme="minorEastAsia"/>
                <w:i w:val="0"/>
                <w:iCs w:val="0"/>
              </w:rPr>
              <w:t>спеииалистов</w:t>
            </w:r>
            <w:proofErr w:type="spellEnd"/>
            <w:proofErr w:type="gramStart"/>
            <w:r w:rsidRPr="00C8757B">
              <w:rPr>
                <w:rStyle w:val="90"/>
                <w:rFonts w:eastAsiaTheme="minorEastAsia"/>
                <w:i w:val="0"/>
                <w:iCs w:val="0"/>
              </w:rPr>
              <w:t>.</w:t>
            </w:r>
            <w:proofErr w:type="gramEnd"/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имеющих соответствующую квалификацию или опыт работы в деле охраны труда, прошедших</w:t>
            </w: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проверку знаний по охране труда;</w:t>
            </w:r>
          </w:p>
          <w:p w14:paraId="3B2BE37E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59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lastRenderedPageBreak/>
              <w:t>б)</w:t>
            </w:r>
            <w:r w:rsidRPr="00C8757B">
              <w:rPr>
                <w:sz w:val="24"/>
                <w:szCs w:val="24"/>
              </w:rPr>
              <w:tab/>
              <w:t>возложить обязанности специалиста по охране труда по усмотрению работодателя на</w:t>
            </w:r>
          </w:p>
          <w:p w14:paraId="1DC32128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59" w:lineRule="exact"/>
              <w:ind w:right="60"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одного из специалистов с его согласия после соответствующего обучения или заключить договор со сторонними службами безопасности, оказывающими услуги в области охраны труда;</w:t>
            </w:r>
          </w:p>
          <w:p w14:paraId="61DBC0D7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59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создать работодателем комиссию (комитет) по охране труда, в которой на паритетной</w:t>
            </w:r>
          </w:p>
          <w:p w14:paraId="4681D29E" w14:textId="6AE4CCDF" w:rsidR="00A0467E" w:rsidRPr="00C8757B" w:rsidRDefault="00A0467E" w:rsidP="009C6031">
            <w:pPr>
              <w:pStyle w:val="7"/>
              <w:shd w:val="clear" w:color="auto" w:fill="auto"/>
              <w:spacing w:before="0" w:after="0" w:line="245" w:lineRule="exact"/>
              <w:ind w:right="60"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основе вводятся представители работодателя и профсоюза или иного уполномоченного работниками представительного органа.</w:t>
            </w:r>
          </w:p>
          <w:p w14:paraId="6694693E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45" w:lineRule="exact"/>
              <w:ind w:right="60" w:firstLine="0"/>
              <w:jc w:val="both"/>
              <w:rPr>
                <w:sz w:val="24"/>
                <w:szCs w:val="24"/>
              </w:rPr>
            </w:pPr>
          </w:p>
          <w:p w14:paraId="7D79E16B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spacing w:before="0" w:after="0" w:line="245" w:lineRule="exact"/>
              <w:ind w:right="4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Для организации работ по обеспечению выполнения работниками требований безопасности на предприятиях с численностью более 10 человек необходимо:</w:t>
            </w:r>
          </w:p>
          <w:p w14:paraId="47C9C6E6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54"/>
              </w:tabs>
              <w:spacing w:before="0" w:after="0" w:line="259" w:lineRule="exact"/>
              <w:ind w:right="40"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а)</w:t>
            </w:r>
            <w:r w:rsidRPr="00C8757B">
              <w:rPr>
                <w:sz w:val="24"/>
                <w:szCs w:val="24"/>
              </w:rPr>
              <w:tab/>
              <w:t>создать службу безопасности (охраны труда) из одного или нескольких специалистов, имеющих соответствующую квалификацию или опыт работы в деле охраны труда, прошедших проверку знаний по охране труда;</w:t>
            </w:r>
          </w:p>
          <w:p w14:paraId="22E0374E" w14:textId="77777777" w:rsidR="00A0467E" w:rsidRPr="00C8757B" w:rsidRDefault="00A0467E" w:rsidP="009C6031">
            <w:pPr>
              <w:tabs>
                <w:tab w:val="left" w:pos="259"/>
              </w:tabs>
              <w:spacing w:line="259" w:lineRule="exact"/>
              <w:ind w:right="17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б)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возложить обязанности специалиста по охране труда по усмотрению работодателя на</w:t>
            </w: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одного из специалистов с его согласия после соответствующего обучения или заключить</w:t>
            </w: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договор со сторонними службами безопасности, оказывающими услуги в области охраны труда;</w:t>
            </w:r>
          </w:p>
          <w:p w14:paraId="0EB66555" w14:textId="77777777" w:rsidR="00A0467E" w:rsidRPr="00C8757B" w:rsidRDefault="00A0467E" w:rsidP="009C6031">
            <w:pPr>
              <w:pStyle w:val="7"/>
              <w:shd w:val="clear" w:color="auto" w:fill="auto"/>
              <w:spacing w:before="0" w:after="259" w:line="259" w:lineRule="exact"/>
              <w:ind w:right="40"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создать работодателем комиссию (комитет) по охране труда, в которой на паритетной основе вводятся представители работодателя и профсоюза или иного уполномоченного работниками представительного органа.</w:t>
            </w:r>
          </w:p>
          <w:p w14:paraId="065A37FD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spacing w:before="0" w:after="0" w:line="235" w:lineRule="exact"/>
              <w:ind w:right="4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Для организации работ по обеспечению выполнения работниками требований безопасности на предприятиях с численностью менее 100 человек необходимо:</w:t>
            </w:r>
          </w:p>
          <w:p w14:paraId="4E228AAC" w14:textId="77777777" w:rsidR="00A0467E" w:rsidRPr="00C8757B" w:rsidRDefault="00A0467E" w:rsidP="009C6031">
            <w:pPr>
              <w:tabs>
                <w:tab w:val="left" w:pos="254"/>
              </w:tabs>
              <w:spacing w:line="259" w:lineRule="exact"/>
              <w:ind w:righ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1"/>
                <w:rFonts w:eastAsiaTheme="minorEastAsia"/>
              </w:rPr>
              <w:t>а)</w:t>
            </w:r>
            <w:r w:rsidRPr="00C8757B">
              <w:rPr>
                <w:rStyle w:val="91"/>
                <w:rFonts w:eastAsiaTheme="minorEastAsia"/>
              </w:rPr>
              <w:tab/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создать службу безопасности (охраны труда) из одного или нескольких специалистов,</w:t>
            </w: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имеющих соответствующую квалификацию или опыт работы в деле охраны труда, прошедших</w:t>
            </w: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проверку знаний по охране труда;</w:t>
            </w:r>
          </w:p>
          <w:p w14:paraId="1E2ED74E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64"/>
              </w:tabs>
              <w:spacing w:before="0" w:after="0" w:line="259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б)</w:t>
            </w:r>
            <w:r w:rsidRPr="00C8757B">
              <w:rPr>
                <w:sz w:val="24"/>
                <w:szCs w:val="24"/>
              </w:rPr>
              <w:tab/>
              <w:t>возложить обязанности специалиста по охране труда по усмотрению работодателя на</w:t>
            </w:r>
          </w:p>
          <w:p w14:paraId="0606979E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59" w:lineRule="exact"/>
              <w:ind w:right="40"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одного из специалистов с его согласия после соответствующего обучения или заключить договор со сторонними службами безопасности, оказывающими услуги в области охраны труда;</w:t>
            </w:r>
          </w:p>
          <w:p w14:paraId="45F3386D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54"/>
              </w:tabs>
              <w:spacing w:before="0" w:after="0" w:line="259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создать работодателем комиссию (комитет) по охране труда, в которой на паритетной</w:t>
            </w:r>
          </w:p>
          <w:p w14:paraId="1EC89800" w14:textId="77777777" w:rsidR="00A0467E" w:rsidRPr="00C8757B" w:rsidRDefault="00A0467E" w:rsidP="009C6031">
            <w:pPr>
              <w:pStyle w:val="7"/>
              <w:shd w:val="clear" w:color="auto" w:fill="auto"/>
              <w:spacing w:before="0" w:after="217" w:line="245" w:lineRule="exact"/>
              <w:ind w:right="40"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основе вводятся представители работодателя и профсоюза или иного уполномоченного работниками представительного органа.</w:t>
            </w:r>
          </w:p>
          <w:p w14:paraId="107BE8C8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spacing w:before="0" w:after="0" w:line="274" w:lineRule="exact"/>
              <w:ind w:right="4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Государственный контроль за соблюдением требований безопасности возложен на:</w:t>
            </w:r>
          </w:p>
          <w:p w14:paraId="7C9DFDA5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40"/>
              </w:tabs>
              <w:spacing w:before="0" w:after="0" w:line="278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а)</w:t>
            </w:r>
            <w:r w:rsidRPr="00C8757B">
              <w:rPr>
                <w:sz w:val="24"/>
                <w:szCs w:val="24"/>
              </w:rPr>
              <w:tab/>
              <w:t>руководителей в порядке подчиненности нижестоящих вышестоящим;</w:t>
            </w:r>
          </w:p>
          <w:p w14:paraId="54189D99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64"/>
              </w:tabs>
              <w:spacing w:before="0" w:after="0" w:line="278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б)</w:t>
            </w:r>
            <w:r w:rsidRPr="00C8757B">
              <w:rPr>
                <w:sz w:val="24"/>
                <w:szCs w:val="24"/>
              </w:rPr>
              <w:tab/>
              <w:t>профессиональные союзы или иные уполномоченные работниками представительные органы;</w:t>
            </w:r>
          </w:p>
          <w:p w14:paraId="4F62DDC2" w14:textId="77777777" w:rsidR="00A0467E" w:rsidRPr="00C8757B" w:rsidRDefault="00A0467E" w:rsidP="009C6031">
            <w:pPr>
              <w:tabs>
                <w:tab w:val="left" w:pos="250"/>
              </w:tabs>
              <w:spacing w:after="27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в)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федеральную инспекцию труда и органы исполнительной власти.</w:t>
            </w:r>
          </w:p>
          <w:p w14:paraId="1EE239E3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spacing w:before="0" w:after="48" w:line="240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Общественный контроль за соблюдением требований безопасности возложен на:</w:t>
            </w:r>
          </w:p>
          <w:p w14:paraId="67D38E35" w14:textId="7459A034" w:rsidR="00A0467E" w:rsidRPr="00C8757B" w:rsidRDefault="00A0467E" w:rsidP="009C6031">
            <w:pPr>
              <w:pStyle w:val="7"/>
              <w:shd w:val="clear" w:color="auto" w:fill="auto"/>
              <w:tabs>
                <w:tab w:val="left" w:pos="1771"/>
              </w:tabs>
              <w:spacing w:before="0" w:after="48" w:line="240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а) руководителей</w:t>
            </w:r>
            <w:r w:rsidRPr="00C8757B">
              <w:rPr>
                <w:sz w:val="24"/>
                <w:szCs w:val="24"/>
              </w:rPr>
              <w:tab/>
              <w:t>в порядке подчиненности нижестоящих вышестоящим;</w:t>
            </w:r>
          </w:p>
          <w:p w14:paraId="3A0371CD" w14:textId="176B7AFE" w:rsidR="00A0467E" w:rsidRPr="00C8757B" w:rsidRDefault="00A0467E" w:rsidP="009C6031">
            <w:pPr>
              <w:tabs>
                <w:tab w:val="left" w:pos="2270"/>
              </w:tabs>
              <w:spacing w:after="53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б) профессиональные союзы или иные уполномоченные работниками представительные</w:t>
            </w:r>
            <w:r w:rsidR="00B05B24" w:rsidRPr="00C8757B">
              <w:rPr>
                <w:rStyle w:val="90"/>
                <w:rFonts w:eastAsiaTheme="minorEastAsia"/>
                <w:i w:val="0"/>
                <w:iCs w:val="0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органы:</w:t>
            </w:r>
          </w:p>
          <w:p w14:paraId="3131AA8D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59"/>
              </w:tabs>
              <w:spacing w:before="0" w:after="168" w:line="240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федеральную инспекцию труда и органы исполнительной власти.</w:t>
            </w:r>
          </w:p>
          <w:p w14:paraId="5968BE56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spacing w:before="0" w:after="20" w:line="240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Административный контроль за соблюдением требований безопасности возложен:</w:t>
            </w:r>
          </w:p>
          <w:p w14:paraId="225ABE4A" w14:textId="542C904E" w:rsidR="00A0467E" w:rsidRPr="00C8757B" w:rsidRDefault="00A0467E" w:rsidP="009C6031">
            <w:pPr>
              <w:tabs>
                <w:tab w:val="left" w:pos="509"/>
              </w:tabs>
              <w:spacing w:line="269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 xml:space="preserve">а) на руководителей в порядке подчиненности </w:t>
            </w:r>
            <w:proofErr w:type="spellStart"/>
            <w:r w:rsidRPr="00C8757B">
              <w:rPr>
                <w:rStyle w:val="90"/>
                <w:rFonts w:eastAsiaTheme="minorEastAsia"/>
                <w:i w:val="0"/>
                <w:iCs w:val="0"/>
              </w:rPr>
              <w:t>нижестояших</w:t>
            </w:r>
            <w:proofErr w:type="spellEnd"/>
            <w:r w:rsidRPr="00C8757B">
              <w:rPr>
                <w:rStyle w:val="90"/>
                <w:rFonts w:eastAsiaTheme="minorEastAsia"/>
                <w:i w:val="0"/>
                <w:iCs w:val="0"/>
              </w:rPr>
              <w:t xml:space="preserve"> вышестоящим;</w:t>
            </w:r>
          </w:p>
          <w:p w14:paraId="0E42D695" w14:textId="115A1D9F" w:rsidR="00A0467E" w:rsidRPr="00C8757B" w:rsidRDefault="00A0467E" w:rsidP="009C6031">
            <w:pPr>
              <w:pStyle w:val="7"/>
              <w:shd w:val="clear" w:color="auto" w:fill="auto"/>
              <w:tabs>
                <w:tab w:val="left" w:pos="499"/>
              </w:tabs>
              <w:spacing w:before="0" w:after="0" w:line="269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б) на профессиональные союзы или иные уполномоченные работниками</w:t>
            </w:r>
            <w:r w:rsidR="00B05B24" w:rsidRPr="00C8757B">
              <w:rPr>
                <w:sz w:val="24"/>
                <w:szCs w:val="24"/>
              </w:rPr>
              <w:t xml:space="preserve"> </w:t>
            </w:r>
            <w:r w:rsidRPr="00C8757B">
              <w:rPr>
                <w:sz w:val="24"/>
                <w:szCs w:val="24"/>
              </w:rPr>
              <w:t>представительные органы;</w:t>
            </w:r>
          </w:p>
          <w:p w14:paraId="352EC05C" w14:textId="6A361177" w:rsidR="00A0467E" w:rsidRPr="00C8757B" w:rsidRDefault="00A0467E" w:rsidP="009C6031">
            <w:pPr>
              <w:pStyle w:val="7"/>
              <w:shd w:val="clear" w:color="auto" w:fill="auto"/>
              <w:tabs>
                <w:tab w:val="left" w:pos="494"/>
              </w:tabs>
              <w:spacing w:before="0" w:after="256" w:line="269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 на федеральную инспекцию труда и органы исполнительной власти.</w:t>
            </w:r>
          </w:p>
          <w:p w14:paraId="5D966608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spacing w:before="0" w:after="0" w:line="250" w:lineRule="exact"/>
              <w:ind w:right="4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Ответственность за организацию обучения и проверку знаний в целом по предприятию и учебному заведению возлагают:</w:t>
            </w:r>
          </w:p>
          <w:p w14:paraId="6DD52E39" w14:textId="77777777" w:rsidR="00A0467E" w:rsidRPr="00C8757B" w:rsidRDefault="00A0467E" w:rsidP="009C6031">
            <w:pPr>
              <w:tabs>
                <w:tab w:val="left" w:pos="254"/>
              </w:tabs>
              <w:spacing w:line="25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а)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руководителя предприятия;</w:t>
            </w:r>
          </w:p>
          <w:p w14:paraId="265B4170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59"/>
              </w:tabs>
              <w:spacing w:before="0" w:after="0" w:line="250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б)</w:t>
            </w:r>
            <w:r w:rsidRPr="00C8757B">
              <w:rPr>
                <w:sz w:val="24"/>
                <w:szCs w:val="24"/>
              </w:rPr>
              <w:tab/>
              <w:t>заместителя руководителя по хозяйственной части;</w:t>
            </w:r>
          </w:p>
          <w:p w14:paraId="15EA1B90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54"/>
              </w:tabs>
              <w:spacing w:before="0" w:after="144" w:line="250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инженера по ТБ.</w:t>
            </w:r>
          </w:p>
          <w:p w14:paraId="51302DCA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spacing w:before="0" w:after="7" w:line="370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Работодатель обязан обеспечить:</w:t>
            </w:r>
          </w:p>
          <w:p w14:paraId="40598D5A" w14:textId="2CBFCF25" w:rsidR="00A0467E" w:rsidRPr="00C8757B" w:rsidRDefault="00A0467E" w:rsidP="009C6031">
            <w:pPr>
              <w:tabs>
                <w:tab w:val="left" w:pos="264"/>
              </w:tabs>
              <w:spacing w:line="259" w:lineRule="exact"/>
              <w:ind w:righ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а)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безопасность работников при эксплуатации зданий, сооружений, оборудования,</w:t>
            </w: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 xml:space="preserve">осуществлении технологических </w:t>
            </w:r>
            <w:r w:rsidR="00B05B24" w:rsidRPr="00C8757B">
              <w:rPr>
                <w:rStyle w:val="90"/>
                <w:rFonts w:eastAsiaTheme="minorEastAsia"/>
                <w:i w:val="0"/>
                <w:iCs w:val="0"/>
              </w:rPr>
              <w:t>процессов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 xml:space="preserve"> и т.д.:</w:t>
            </w:r>
          </w:p>
          <w:p w14:paraId="46908FE9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64"/>
              </w:tabs>
              <w:spacing w:before="0" w:after="0" w:line="259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б)</w:t>
            </w:r>
            <w:r w:rsidRPr="00C8757B">
              <w:rPr>
                <w:sz w:val="24"/>
                <w:szCs w:val="24"/>
              </w:rPr>
              <w:tab/>
              <w:t>приобретение СИЗ за счет заработной платы;</w:t>
            </w:r>
          </w:p>
          <w:p w14:paraId="32EDABCC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54"/>
              </w:tabs>
              <w:spacing w:before="0" w:after="179" w:line="259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осуществлять контроль за посещением работниками спортивных секций.</w:t>
            </w:r>
          </w:p>
          <w:p w14:paraId="62E475E4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spacing w:before="0" w:after="0" w:line="336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Своевременность обучения по охране труда контролирует:</w:t>
            </w:r>
          </w:p>
          <w:p w14:paraId="718BA249" w14:textId="77777777" w:rsidR="00A0467E" w:rsidRPr="00C8757B" w:rsidRDefault="00A0467E" w:rsidP="009C6031">
            <w:pPr>
              <w:tabs>
                <w:tab w:val="left" w:pos="254"/>
              </w:tabs>
              <w:spacing w:line="336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lastRenderedPageBreak/>
              <w:t>а)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руководитель предприятия;</w:t>
            </w:r>
          </w:p>
          <w:p w14:paraId="14DDD165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б)</w:t>
            </w:r>
            <w:r w:rsidRPr="00C8757B">
              <w:rPr>
                <w:sz w:val="24"/>
                <w:szCs w:val="24"/>
              </w:rPr>
              <w:tab/>
              <w:t>руководитель подразделения;</w:t>
            </w:r>
          </w:p>
          <w:p w14:paraId="1CB6C15F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специалист по охране труда;</w:t>
            </w:r>
          </w:p>
          <w:p w14:paraId="2A251D66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60"/>
              </w:tabs>
              <w:spacing w:before="0" w:after="259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г)</w:t>
            </w:r>
            <w:r w:rsidRPr="00C8757B">
              <w:rPr>
                <w:sz w:val="24"/>
                <w:szCs w:val="24"/>
              </w:rPr>
              <w:tab/>
              <w:t>специалист отдела кадров.</w:t>
            </w:r>
          </w:p>
          <w:p w14:paraId="6CE59B42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586"/>
              </w:tabs>
              <w:spacing w:before="0" w:after="0" w:line="250" w:lineRule="exact"/>
              <w:ind w:right="22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Ответственность за организацию своевременного и качественного обучения и проверку знаний по охране труда в подразделении в целом возлагают:</w:t>
            </w:r>
          </w:p>
          <w:p w14:paraId="3F821E93" w14:textId="77777777" w:rsidR="00A0467E" w:rsidRPr="00C8757B" w:rsidRDefault="00A0467E" w:rsidP="009C6031">
            <w:pPr>
              <w:spacing w:line="26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а)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на руководителя предприятия;</w:t>
            </w:r>
          </w:p>
          <w:p w14:paraId="7DDBC0F2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6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б)</w:t>
            </w:r>
            <w:r w:rsidRPr="00C8757B">
              <w:rPr>
                <w:sz w:val="24"/>
                <w:szCs w:val="24"/>
              </w:rPr>
              <w:tab/>
              <w:t>на руководителя подразделения;</w:t>
            </w:r>
          </w:p>
          <w:p w14:paraId="7285F20E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6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на специалиста по охране труда;</w:t>
            </w:r>
          </w:p>
          <w:p w14:paraId="17A403E4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65"/>
              </w:tabs>
              <w:spacing w:before="0" w:after="259" w:line="26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г)</w:t>
            </w:r>
            <w:r w:rsidRPr="00C8757B">
              <w:rPr>
                <w:sz w:val="24"/>
                <w:szCs w:val="24"/>
              </w:rPr>
              <w:tab/>
              <w:t>на специалиста отдела кадров.</w:t>
            </w:r>
          </w:p>
          <w:p w14:paraId="0A35FE99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634"/>
              </w:tabs>
              <w:spacing w:before="0" w:after="53" w:line="240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Внеплановый инструктаж проводится:</w:t>
            </w:r>
          </w:p>
          <w:p w14:paraId="5474F2F8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70"/>
              </w:tabs>
              <w:spacing w:before="0" w:after="37" w:line="240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а)</w:t>
            </w:r>
            <w:r w:rsidRPr="00C8757B">
              <w:rPr>
                <w:sz w:val="24"/>
                <w:szCs w:val="24"/>
              </w:rPr>
              <w:tab/>
              <w:t>на рабочем месте до начала производственной деятельности;</w:t>
            </w:r>
          </w:p>
          <w:p w14:paraId="259A078F" w14:textId="77777777" w:rsidR="00A0467E" w:rsidRPr="00C8757B" w:rsidRDefault="00A0467E" w:rsidP="009C6031">
            <w:pPr>
              <w:spacing w:line="25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б)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при введении новых стандартов, правил, оборудования, по требованию органов надзора;</w:t>
            </w:r>
          </w:p>
          <w:p w14:paraId="2120CF45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5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при выполнении разовых работ, не связанных с прямыми обязанностями по специальности;</w:t>
            </w:r>
          </w:p>
          <w:p w14:paraId="02BC4723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65"/>
              </w:tabs>
              <w:spacing w:before="0" w:after="252" w:line="25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г)</w:t>
            </w:r>
            <w:r w:rsidRPr="00C8757B">
              <w:rPr>
                <w:sz w:val="24"/>
                <w:szCs w:val="24"/>
              </w:rPr>
              <w:tab/>
              <w:t>со всеми вновь принимаемыми на работу независимо от их образования, стажа работы.</w:t>
            </w:r>
          </w:p>
          <w:p w14:paraId="0C01BE9E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572"/>
              </w:tabs>
              <w:spacing w:before="0" w:after="53" w:line="240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Вводный инструктаж по безопасности труда проводится:</w:t>
            </w:r>
          </w:p>
          <w:p w14:paraId="39FA7005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70"/>
              </w:tabs>
              <w:spacing w:before="0" w:after="0" w:line="240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а)</w:t>
            </w:r>
            <w:r w:rsidRPr="00C8757B">
              <w:rPr>
                <w:sz w:val="24"/>
                <w:szCs w:val="24"/>
              </w:rPr>
              <w:tab/>
              <w:t>на рабочем месте до начала производственной деятельности;</w:t>
            </w:r>
          </w:p>
          <w:p w14:paraId="57A83843" w14:textId="77777777" w:rsidR="00A0467E" w:rsidRPr="00C8757B" w:rsidRDefault="00A0467E" w:rsidP="009C6031">
            <w:pPr>
              <w:spacing w:after="17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б)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со всеми вновь принимаемыми на работу независимо от их образования, стажа работы;</w:t>
            </w:r>
          </w:p>
          <w:p w14:paraId="6B8345B1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78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при введении новых стандартов, правил, оборудования, по требованию органов надзора;</w:t>
            </w:r>
          </w:p>
          <w:p w14:paraId="261591F6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65"/>
              </w:tabs>
              <w:spacing w:before="0" w:after="271" w:line="278" w:lineRule="exact"/>
              <w:ind w:right="220"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г)</w:t>
            </w:r>
            <w:r w:rsidRPr="00C8757B">
              <w:rPr>
                <w:sz w:val="24"/>
                <w:szCs w:val="24"/>
              </w:rPr>
              <w:tab/>
              <w:t>при выполнении разовых работ, не связанных с прямыми обязанностями по специальности.</w:t>
            </w:r>
          </w:p>
          <w:p w14:paraId="248D4B2F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572"/>
              </w:tabs>
              <w:spacing w:before="0" w:after="30" w:line="240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Целевой инструктаж проводится:</w:t>
            </w:r>
          </w:p>
          <w:p w14:paraId="5B8A021F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70"/>
              </w:tabs>
              <w:spacing w:before="0" w:after="0" w:line="269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а)</w:t>
            </w:r>
            <w:r w:rsidRPr="00C8757B">
              <w:rPr>
                <w:sz w:val="24"/>
                <w:szCs w:val="24"/>
              </w:rPr>
              <w:tab/>
              <w:t>на рабочем месте до начала производственной деятельности;</w:t>
            </w:r>
          </w:p>
          <w:p w14:paraId="58803401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69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б)</w:t>
            </w:r>
            <w:r w:rsidRPr="00C8757B">
              <w:rPr>
                <w:sz w:val="24"/>
                <w:szCs w:val="24"/>
              </w:rPr>
              <w:tab/>
              <w:t>при введении новых стандартов, правил, оборудования, по требованию органов надзора;</w:t>
            </w:r>
          </w:p>
          <w:p w14:paraId="4957F4E9" w14:textId="77777777" w:rsidR="00A0467E" w:rsidRPr="00C8757B" w:rsidRDefault="00A0467E" w:rsidP="009C6031">
            <w:pPr>
              <w:tabs>
                <w:tab w:val="left" w:pos="265"/>
              </w:tabs>
              <w:spacing w:line="269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в)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при выполнении разовых работ, не связанных с прямыми обязанностями по специальности;</w:t>
            </w:r>
          </w:p>
          <w:p w14:paraId="4E5B73B9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60"/>
              </w:tabs>
              <w:spacing w:before="0" w:after="163" w:line="240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г)</w:t>
            </w:r>
            <w:r w:rsidRPr="00C8757B">
              <w:rPr>
                <w:sz w:val="24"/>
                <w:szCs w:val="24"/>
              </w:rPr>
              <w:tab/>
              <w:t>со всеми вновь принимаемыми на работу независимо от их образования, стажа работы.</w:t>
            </w:r>
          </w:p>
          <w:p w14:paraId="25735B52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586"/>
              </w:tabs>
              <w:spacing w:before="0" w:after="33" w:line="240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. Первичный инструктаж проводится:</w:t>
            </w:r>
          </w:p>
          <w:p w14:paraId="55832DD5" w14:textId="77777777" w:rsidR="00A0467E" w:rsidRPr="00C8757B" w:rsidRDefault="00A0467E" w:rsidP="009C6031">
            <w:pPr>
              <w:spacing w:line="259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а)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на рабочем месте до начала производственной деятельности;</w:t>
            </w:r>
          </w:p>
          <w:p w14:paraId="24822470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59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б)</w:t>
            </w:r>
            <w:r w:rsidRPr="00C8757B">
              <w:rPr>
                <w:sz w:val="24"/>
                <w:szCs w:val="24"/>
              </w:rPr>
              <w:tab/>
              <w:t>при введении новых стандартов, правил, оборудования, по требованию органов надзора;</w:t>
            </w:r>
          </w:p>
          <w:p w14:paraId="2FBCB148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59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при выполнении разовых работ, не связанных с прямыми обязанностями по специальности;</w:t>
            </w:r>
          </w:p>
          <w:p w14:paraId="74E9F3C4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65"/>
              </w:tabs>
              <w:spacing w:before="0" w:after="255" w:line="259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г)</w:t>
            </w:r>
            <w:r w:rsidRPr="00C8757B">
              <w:rPr>
                <w:sz w:val="24"/>
                <w:szCs w:val="24"/>
              </w:rPr>
              <w:tab/>
              <w:t>со всеми вновь принимаемыми на работу независимо от их образования, стажа работы.</w:t>
            </w:r>
          </w:p>
          <w:p w14:paraId="4E399386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572"/>
              </w:tabs>
              <w:spacing w:before="0" w:after="48" w:line="240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Разработка инструкций по охране труда для работников на предприятии осуществляется:</w:t>
            </w:r>
          </w:p>
          <w:p w14:paraId="11DD561F" w14:textId="77777777" w:rsidR="00A0467E" w:rsidRPr="00C8757B" w:rsidRDefault="00A0467E" w:rsidP="009C6031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а)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на основании приказа работодателя;</w:t>
            </w:r>
          </w:p>
          <w:p w14:paraId="733D9FF3" w14:textId="77777777" w:rsidR="00A0467E" w:rsidRPr="00C8757B" w:rsidRDefault="00A0467E" w:rsidP="009C6031">
            <w:pPr>
              <w:pStyle w:val="7"/>
              <w:shd w:val="clear" w:color="auto" w:fill="auto"/>
              <w:spacing w:before="0" w:after="48" w:line="240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б)</w:t>
            </w:r>
            <w:r w:rsidRPr="00C8757B">
              <w:rPr>
                <w:sz w:val="24"/>
                <w:szCs w:val="24"/>
              </w:rPr>
              <w:tab/>
              <w:t>на основании общего собрания профсоюзного комитета;</w:t>
            </w:r>
          </w:p>
          <w:p w14:paraId="1E2E326D" w14:textId="77777777" w:rsidR="00A0467E" w:rsidRPr="00C8757B" w:rsidRDefault="00A0467E" w:rsidP="009C6031">
            <w:pPr>
              <w:pStyle w:val="7"/>
              <w:shd w:val="clear" w:color="auto" w:fill="auto"/>
              <w:spacing w:before="0" w:after="168" w:line="240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на основании распоряжения министерства труда.</w:t>
            </w:r>
          </w:p>
          <w:p w14:paraId="6D5150E4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572"/>
              </w:tabs>
              <w:spacing w:before="0" w:after="34" w:line="240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Полный комплект инструкций по охране труда на предприятии находится:</w:t>
            </w:r>
          </w:p>
          <w:p w14:paraId="63993E1A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65"/>
              </w:tabs>
              <w:spacing w:before="0" w:after="0" w:line="26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а)</w:t>
            </w:r>
            <w:r w:rsidRPr="00C8757B">
              <w:rPr>
                <w:sz w:val="24"/>
                <w:szCs w:val="24"/>
              </w:rPr>
              <w:tab/>
              <w:t>у каждого работника предприятия;</w:t>
            </w:r>
          </w:p>
          <w:p w14:paraId="08F04E48" w14:textId="77777777" w:rsidR="00A0467E" w:rsidRPr="00C8757B" w:rsidRDefault="00A0467E" w:rsidP="009C6031">
            <w:pPr>
              <w:spacing w:line="26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б)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у руководителя предприятия;</w:t>
            </w:r>
          </w:p>
          <w:p w14:paraId="05F7C3AD" w14:textId="77777777" w:rsidR="00A0467E" w:rsidRPr="00C8757B" w:rsidRDefault="00A0467E" w:rsidP="009C6031">
            <w:pPr>
              <w:pStyle w:val="7"/>
              <w:shd w:val="clear" w:color="auto" w:fill="auto"/>
              <w:spacing w:before="0" w:after="259" w:line="26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у каждого начальника цеха.</w:t>
            </w:r>
          </w:p>
          <w:p w14:paraId="0D1A7B13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572"/>
              </w:tabs>
              <w:spacing w:before="0" w:after="42" w:line="240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Проверка и пересмотр инструкций для работников производится:</w:t>
            </w:r>
          </w:p>
          <w:p w14:paraId="4BF0365C" w14:textId="339929CC" w:rsidR="00A0467E" w:rsidRPr="00C8757B" w:rsidRDefault="00A0467E" w:rsidP="009C6031">
            <w:pPr>
              <w:pStyle w:val="7"/>
              <w:shd w:val="clear" w:color="auto" w:fill="auto"/>
              <w:tabs>
                <w:tab w:val="left" w:pos="490"/>
              </w:tabs>
              <w:spacing w:before="0" w:after="0" w:line="25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а) не реже одного раза в год;</w:t>
            </w:r>
          </w:p>
          <w:p w14:paraId="59623293" w14:textId="5998A631" w:rsidR="00A0467E" w:rsidRPr="00C8757B" w:rsidRDefault="00A0467E" w:rsidP="009C6031">
            <w:pPr>
              <w:tabs>
                <w:tab w:val="left" w:pos="510"/>
              </w:tabs>
              <w:spacing w:line="25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б) не реже одного раза в</w:t>
            </w:r>
            <w:r w:rsidR="00B05B24" w:rsidRPr="00C8757B">
              <w:rPr>
                <w:rStyle w:val="90"/>
                <w:rFonts w:eastAsiaTheme="minorEastAsia"/>
                <w:i w:val="0"/>
                <w:iCs w:val="0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5</w:t>
            </w:r>
            <w:r w:rsidR="00B05B24" w:rsidRPr="00C8757B">
              <w:rPr>
                <w:rStyle w:val="90"/>
                <w:rFonts w:eastAsiaTheme="minorEastAsia"/>
                <w:i w:val="0"/>
                <w:iCs w:val="0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лет;</w:t>
            </w:r>
          </w:p>
          <w:p w14:paraId="273B125D" w14:textId="4621D26A" w:rsidR="00A0467E" w:rsidRPr="00C8757B" w:rsidRDefault="00A0467E" w:rsidP="009C6031">
            <w:pPr>
              <w:pStyle w:val="7"/>
              <w:shd w:val="clear" w:color="auto" w:fill="auto"/>
              <w:spacing w:before="0" w:after="252" w:line="25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 xml:space="preserve">в) не реже одного раза в </w:t>
            </w:r>
            <w:r w:rsidR="00B05B24" w:rsidRPr="00C8757B">
              <w:rPr>
                <w:sz w:val="24"/>
                <w:szCs w:val="24"/>
              </w:rPr>
              <w:t>3 года</w:t>
            </w:r>
            <w:r w:rsidRPr="00C8757B">
              <w:rPr>
                <w:sz w:val="24"/>
                <w:szCs w:val="24"/>
              </w:rPr>
              <w:t>.</w:t>
            </w:r>
          </w:p>
          <w:p w14:paraId="203C2EE9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577"/>
              </w:tabs>
              <w:spacing w:before="0" w:after="37" w:line="240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Обязательным этапом разработки инструкции для работающих на предприятии является:</w:t>
            </w:r>
          </w:p>
          <w:p w14:paraId="3FE0722B" w14:textId="49B86C55" w:rsidR="00A0467E" w:rsidRPr="00C8757B" w:rsidRDefault="00A0467E" w:rsidP="009C6031">
            <w:pPr>
              <w:pStyle w:val="7"/>
              <w:shd w:val="clear" w:color="auto" w:fill="auto"/>
              <w:tabs>
                <w:tab w:val="left" w:pos="1753"/>
              </w:tabs>
              <w:spacing w:before="0" w:after="0" w:line="25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а) окончательная редакция с учетом предложений;</w:t>
            </w:r>
          </w:p>
          <w:p w14:paraId="2088A713" w14:textId="6EBCB97E" w:rsidR="00A0467E" w:rsidRPr="00C8757B" w:rsidRDefault="00A0467E" w:rsidP="009C6031">
            <w:pPr>
              <w:spacing w:line="25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б)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 xml:space="preserve">изучение нормативно технической </w:t>
            </w:r>
            <w:r w:rsidR="00B05B24" w:rsidRPr="00C8757B">
              <w:rPr>
                <w:rStyle w:val="90"/>
                <w:rFonts w:eastAsiaTheme="minorEastAsia"/>
                <w:i w:val="0"/>
                <w:iCs w:val="0"/>
              </w:rPr>
              <w:t>документации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 xml:space="preserve"> всех предприятий данного профиля;</w:t>
            </w:r>
          </w:p>
          <w:p w14:paraId="357E5A5F" w14:textId="4320D830" w:rsidR="00A0467E" w:rsidRPr="00C8757B" w:rsidRDefault="00A0467E" w:rsidP="009C6031">
            <w:pPr>
              <w:pStyle w:val="7"/>
              <w:shd w:val="clear" w:color="auto" w:fill="auto"/>
              <w:tabs>
                <w:tab w:val="left" w:pos="270"/>
              </w:tabs>
              <w:spacing w:before="0" w:after="0" w:line="25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утверждение в Министерстве труда РФ.</w:t>
            </w:r>
          </w:p>
          <w:p w14:paraId="5E128513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70"/>
              </w:tabs>
              <w:spacing w:before="0" w:after="0" w:line="254" w:lineRule="exact"/>
              <w:ind w:firstLine="0"/>
              <w:jc w:val="both"/>
              <w:rPr>
                <w:sz w:val="24"/>
                <w:szCs w:val="24"/>
              </w:rPr>
            </w:pPr>
          </w:p>
          <w:p w14:paraId="4B5DB984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582"/>
              </w:tabs>
              <w:spacing w:before="0" w:after="0" w:line="240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 инструкцию по охране труда рекомендуется включать следующие разделы. Выберите правильный ответ:</w:t>
            </w:r>
          </w:p>
          <w:p w14:paraId="65A2CFF9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70"/>
              </w:tabs>
              <w:spacing w:before="0" w:after="0" w:line="259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а)</w:t>
            </w:r>
            <w:r w:rsidRPr="00C8757B">
              <w:rPr>
                <w:sz w:val="24"/>
                <w:szCs w:val="24"/>
              </w:rPr>
              <w:tab/>
              <w:t xml:space="preserve">общие требования безопасности, требования безопасности перед работой, требования безопасности в аварийных ситуациях, требования безопасности во время работы, требования </w:t>
            </w:r>
            <w:r w:rsidRPr="00C8757B">
              <w:rPr>
                <w:sz w:val="24"/>
                <w:szCs w:val="24"/>
              </w:rPr>
              <w:lastRenderedPageBreak/>
              <w:t>безопасности по окончании работ</w:t>
            </w:r>
          </w:p>
          <w:p w14:paraId="32116730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59" w:lineRule="exact"/>
              <w:ind w:right="1140"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б)</w:t>
            </w:r>
            <w:r w:rsidRPr="00C8757B">
              <w:rPr>
                <w:sz w:val="24"/>
                <w:szCs w:val="24"/>
              </w:rPr>
              <w:tab/>
              <w:t>общие требования безопасности, требования безопасности во время работы, требования безопасности перед работой, требования безопасности в аварийных ситуациях, требования безопасности по окончании работы;</w:t>
            </w:r>
          </w:p>
          <w:p w14:paraId="60B06D35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88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общие требования безопасности, требования безопасности в аварийных ситуациях, требования безопасности во время работы, требования безопасности перед работой, требования безопасности по окончании работы;</w:t>
            </w:r>
          </w:p>
          <w:p w14:paraId="6B5A831C" w14:textId="592512B4" w:rsidR="00A0467E" w:rsidRPr="00C8757B" w:rsidRDefault="00A0467E" w:rsidP="009C6031">
            <w:pPr>
              <w:tabs>
                <w:tab w:val="left" w:pos="260"/>
              </w:tabs>
              <w:spacing w:after="252" w:line="25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г)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общие требования безопасности, требования безопасности перед работой,</w:t>
            </w: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требования</w:t>
            </w:r>
            <w:r w:rsidR="00B05B24" w:rsidRPr="00C8757B">
              <w:rPr>
                <w:rStyle w:val="90"/>
                <w:rFonts w:eastAsiaTheme="minorEastAsia"/>
                <w:i w:val="0"/>
                <w:iCs w:val="0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безопасности во время работы, требования безопасности в аварийных ситуациях,</w:t>
            </w: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требования безопасности по окончании работы</w:t>
            </w:r>
          </w:p>
          <w:p w14:paraId="0A64C8DA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644"/>
              </w:tabs>
              <w:spacing w:before="0" w:after="0" w:line="240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Расследованию и учету подлежат несчастные случаи, происшедшие на производстве с лицами:</w:t>
            </w:r>
          </w:p>
          <w:p w14:paraId="577A1A73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70"/>
              </w:tabs>
              <w:spacing w:before="0" w:after="0" w:line="240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а)</w:t>
            </w:r>
            <w:r w:rsidRPr="00C8757B">
              <w:rPr>
                <w:sz w:val="24"/>
                <w:szCs w:val="24"/>
              </w:rPr>
              <w:tab/>
              <w:t>осуществляющими трудовые обязанности в личных интересах в нерабочее время;</w:t>
            </w:r>
          </w:p>
          <w:p w14:paraId="0255A405" w14:textId="77777777" w:rsidR="00A0467E" w:rsidRPr="00C8757B" w:rsidRDefault="00A0467E" w:rsidP="009C6031">
            <w:pPr>
              <w:spacing w:line="269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б)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пришедшими на экскурсию;</w:t>
            </w:r>
          </w:p>
          <w:p w14:paraId="2A81F90F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69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осуществляющими противоправные поступки.</w:t>
            </w:r>
          </w:p>
          <w:p w14:paraId="573C727E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65"/>
              </w:tabs>
              <w:spacing w:before="0" w:after="236" w:line="269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г)</w:t>
            </w:r>
            <w:r w:rsidRPr="00C8757B">
              <w:rPr>
                <w:sz w:val="24"/>
                <w:szCs w:val="24"/>
              </w:rPr>
              <w:tab/>
              <w:t>привлекаемые к труду администрацией осужденные к лишению свободы.</w:t>
            </w:r>
          </w:p>
          <w:p w14:paraId="4501258A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500"/>
              </w:tabs>
              <w:spacing w:before="0" w:after="0" w:line="274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Расследуются и подлежат учету как несчастные случаи на производстве травмы, если они произошли при следовании к месту работы или обратно на транспорте:</w:t>
            </w:r>
          </w:p>
          <w:p w14:paraId="5809E9D6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70"/>
              </w:tabs>
              <w:spacing w:before="0" w:after="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а)</w:t>
            </w:r>
            <w:r w:rsidRPr="00C8757B">
              <w:rPr>
                <w:sz w:val="24"/>
                <w:szCs w:val="24"/>
              </w:rPr>
              <w:tab/>
              <w:t>общественном;</w:t>
            </w:r>
          </w:p>
          <w:p w14:paraId="0F5C9442" w14:textId="77777777" w:rsidR="00A0467E" w:rsidRPr="00C8757B" w:rsidRDefault="00A0467E" w:rsidP="009C6031">
            <w:pPr>
              <w:tabs>
                <w:tab w:val="left" w:pos="260"/>
              </w:tabs>
              <w:spacing w:line="27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б)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личном, при соответствующем договоре с работодателем;</w:t>
            </w:r>
          </w:p>
          <w:p w14:paraId="6DB04F76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70"/>
              </w:tabs>
              <w:spacing w:before="0" w:after="24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личном без дополнительных соглашений.</w:t>
            </w:r>
          </w:p>
          <w:p w14:paraId="1FE55782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495"/>
              </w:tabs>
              <w:spacing w:before="0" w:after="0" w:line="274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Непосредственный руководитель работ при каждом несчастном случае обязан:</w:t>
            </w:r>
          </w:p>
          <w:p w14:paraId="3C5AD099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70"/>
              </w:tabs>
              <w:spacing w:before="0" w:after="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а)</w:t>
            </w:r>
            <w:r w:rsidRPr="00C8757B">
              <w:rPr>
                <w:sz w:val="24"/>
                <w:szCs w:val="24"/>
              </w:rPr>
              <w:tab/>
              <w:t>издать приказ о несчастном случае;</w:t>
            </w:r>
          </w:p>
          <w:p w14:paraId="0301442B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б)</w:t>
            </w:r>
            <w:r w:rsidRPr="00C8757B">
              <w:rPr>
                <w:sz w:val="24"/>
                <w:szCs w:val="24"/>
              </w:rPr>
              <w:tab/>
              <w:t>сформировать комиссию по расследованию несчастного случая;</w:t>
            </w:r>
          </w:p>
          <w:p w14:paraId="62A0DD24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сообщить о несчастном случае в профком предприятия;</w:t>
            </w:r>
          </w:p>
          <w:p w14:paraId="50509EC6" w14:textId="77777777" w:rsidR="00A0467E" w:rsidRPr="00C8757B" w:rsidRDefault="00A0467E" w:rsidP="009C6031">
            <w:pPr>
              <w:tabs>
                <w:tab w:val="left" w:pos="260"/>
              </w:tabs>
              <w:spacing w:after="240" w:line="27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г)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сообщить о несчастном случае руководителю предприятия.</w:t>
            </w:r>
          </w:p>
          <w:p w14:paraId="3FE7E39A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586"/>
              </w:tabs>
              <w:spacing w:before="0" w:after="0" w:line="274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О несчастном случае групповом, тяжелом или со смертельным исходом работодатель обязан сообщить по установленной форме в соответствующую государственную инспекцию труда и другие обязательные органы в течение:</w:t>
            </w:r>
          </w:p>
          <w:p w14:paraId="3E136456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а)</w:t>
            </w:r>
            <w:r w:rsidRPr="00C8757B">
              <w:rPr>
                <w:sz w:val="24"/>
                <w:szCs w:val="24"/>
              </w:rPr>
              <w:tab/>
              <w:t>3 часов;</w:t>
            </w:r>
          </w:p>
          <w:p w14:paraId="08FD0579" w14:textId="77777777" w:rsidR="00A0467E" w:rsidRPr="00C8757B" w:rsidRDefault="00A0467E" w:rsidP="009C6031">
            <w:pPr>
              <w:spacing w:line="27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80"/>
                <w:rFonts w:eastAsiaTheme="minorEastAsia"/>
              </w:rPr>
              <w:t>б)</w:t>
            </w:r>
            <w:r w:rsidRPr="00C8757B">
              <w:rPr>
                <w:rStyle w:val="80"/>
                <w:rFonts w:eastAsiaTheme="minorEastAsia"/>
              </w:rPr>
              <w:tab/>
              <w:t>24 часов:</w:t>
            </w:r>
          </w:p>
          <w:p w14:paraId="6DC79858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72 часов;</w:t>
            </w:r>
          </w:p>
          <w:p w14:paraId="1D2C5A50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65"/>
              </w:tabs>
              <w:spacing w:before="0" w:after="24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г)</w:t>
            </w:r>
            <w:r w:rsidRPr="00C8757B">
              <w:rPr>
                <w:sz w:val="24"/>
                <w:szCs w:val="24"/>
              </w:rPr>
              <w:tab/>
              <w:t>90 часов.</w:t>
            </w:r>
          </w:p>
          <w:p w14:paraId="499169BB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495"/>
              </w:tabs>
              <w:spacing w:before="0" w:after="0" w:line="274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Непосредственный руководитель работ при каждом несчастном случае обязан:</w:t>
            </w:r>
          </w:p>
          <w:p w14:paraId="6A920D63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70"/>
              </w:tabs>
              <w:spacing w:before="0" w:after="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а)</w:t>
            </w:r>
            <w:r w:rsidRPr="00C8757B">
              <w:rPr>
                <w:sz w:val="24"/>
                <w:szCs w:val="24"/>
              </w:rPr>
              <w:tab/>
              <w:t>издать приказ о несчастном случае;</w:t>
            </w:r>
          </w:p>
          <w:p w14:paraId="001882BC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б)</w:t>
            </w:r>
            <w:r w:rsidRPr="00C8757B">
              <w:rPr>
                <w:sz w:val="24"/>
                <w:szCs w:val="24"/>
              </w:rPr>
              <w:tab/>
              <w:t>сообщить о несчастном случае в профком предприятия;</w:t>
            </w:r>
          </w:p>
          <w:p w14:paraId="475C0BC3" w14:textId="77777777" w:rsidR="00A0467E" w:rsidRPr="00C8757B" w:rsidRDefault="00A0467E" w:rsidP="009C6031">
            <w:pPr>
              <w:spacing w:line="27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в)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сохранить до начала расследования несчастного случая обстановку, какой она была на</w:t>
            </w: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момент происшествия;</w:t>
            </w:r>
          </w:p>
          <w:p w14:paraId="313C0ACA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65"/>
              </w:tabs>
              <w:spacing w:before="0" w:after="24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г)</w:t>
            </w:r>
            <w:r w:rsidRPr="00C8757B">
              <w:rPr>
                <w:sz w:val="24"/>
                <w:szCs w:val="24"/>
              </w:rPr>
              <w:tab/>
              <w:t>сформировать комиссию по расследованию несчастного случая.</w:t>
            </w:r>
          </w:p>
          <w:p w14:paraId="6776AB6A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375"/>
              </w:tabs>
              <w:spacing w:before="0" w:after="0" w:line="274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Непосредственный руководитель работ при каждом несчастном случае обязан:</w:t>
            </w:r>
          </w:p>
          <w:p w14:paraId="4E9AFF03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70"/>
              </w:tabs>
              <w:spacing w:before="0" w:after="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а)</w:t>
            </w:r>
            <w:r w:rsidRPr="00C8757B">
              <w:rPr>
                <w:sz w:val="24"/>
                <w:szCs w:val="24"/>
              </w:rPr>
              <w:tab/>
              <w:t>издать приказ о несчастном случае;</w:t>
            </w:r>
          </w:p>
          <w:p w14:paraId="2B35F972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б)</w:t>
            </w:r>
            <w:r w:rsidRPr="00C8757B">
              <w:rPr>
                <w:sz w:val="24"/>
                <w:szCs w:val="24"/>
              </w:rPr>
              <w:tab/>
              <w:t>сообщить о несчастном случае в профком предприятия;</w:t>
            </w:r>
          </w:p>
          <w:p w14:paraId="50AF5EB5" w14:textId="34F51645" w:rsidR="00A0467E" w:rsidRPr="00C8757B" w:rsidRDefault="00A0467E" w:rsidP="009C6031">
            <w:pPr>
              <w:tabs>
                <w:tab w:val="left" w:pos="265"/>
              </w:tabs>
              <w:spacing w:line="27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в)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 xml:space="preserve">принять неотложные меры по предотвращению развития аварийной </w:t>
            </w:r>
            <w:r w:rsidR="009C6031" w:rsidRPr="00C8757B">
              <w:rPr>
                <w:rStyle w:val="90"/>
                <w:rFonts w:eastAsiaTheme="minorEastAsia"/>
                <w:i w:val="0"/>
                <w:iCs w:val="0"/>
              </w:rPr>
              <w:t>ситуации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.</w:t>
            </w:r>
          </w:p>
          <w:p w14:paraId="72D12CDA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65"/>
              </w:tabs>
              <w:spacing w:before="0" w:after="267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г)</w:t>
            </w:r>
            <w:r w:rsidRPr="00C8757B">
              <w:rPr>
                <w:sz w:val="24"/>
                <w:szCs w:val="24"/>
              </w:rPr>
              <w:tab/>
              <w:t>сформировать комиссию по расследованию несчастного случая.</w:t>
            </w:r>
          </w:p>
          <w:p w14:paraId="5DB2A500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625"/>
              </w:tabs>
              <w:spacing w:before="0" w:after="0" w:line="240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 обязательный состав комиссии по расследованию несчастного случая включается.</w:t>
            </w:r>
          </w:p>
          <w:p w14:paraId="2970C9F1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65"/>
              </w:tabs>
              <w:spacing w:before="0" w:after="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а)</w:t>
            </w:r>
            <w:r w:rsidRPr="00C8757B">
              <w:rPr>
                <w:sz w:val="24"/>
                <w:szCs w:val="24"/>
              </w:rPr>
              <w:tab/>
              <w:t>государственный инспектор труда;</w:t>
            </w:r>
          </w:p>
          <w:p w14:paraId="66FFED54" w14:textId="4F4C3B49" w:rsidR="00A0467E" w:rsidRPr="00C8757B" w:rsidRDefault="00A0467E" w:rsidP="009C6031">
            <w:pPr>
              <w:spacing w:line="27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б)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представители работодателя или работодатель</w:t>
            </w:r>
            <w:r w:rsidR="009C6031" w:rsidRPr="00C8757B">
              <w:rPr>
                <w:rStyle w:val="90"/>
                <w:rFonts w:eastAsiaTheme="minorEastAsia"/>
                <w:i w:val="0"/>
                <w:iCs w:val="0"/>
              </w:rPr>
              <w:t>;</w:t>
            </w:r>
          </w:p>
          <w:p w14:paraId="03409400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непосредственный руководитель подразделения, где произошел несчастный случай;</w:t>
            </w:r>
          </w:p>
          <w:p w14:paraId="5F7A675D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65"/>
              </w:tabs>
              <w:spacing w:before="0" w:after="24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г)</w:t>
            </w:r>
            <w:r w:rsidRPr="00C8757B">
              <w:rPr>
                <w:sz w:val="24"/>
                <w:szCs w:val="24"/>
              </w:rPr>
              <w:tab/>
              <w:t>пострадавший или его доверенное лицо.</w:t>
            </w:r>
          </w:p>
          <w:p w14:paraId="75DC50CC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519"/>
              </w:tabs>
              <w:spacing w:before="0" w:after="0" w:line="274" w:lineRule="exact"/>
              <w:ind w:right="40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По результатам расследования несчастного случая на производстве на каждого из пострадавших составляется акт:</w:t>
            </w:r>
          </w:p>
          <w:p w14:paraId="2014962D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70"/>
              </w:tabs>
              <w:spacing w:before="0" w:after="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lastRenderedPageBreak/>
              <w:t>а)</w:t>
            </w:r>
            <w:r w:rsidRPr="00C8757B">
              <w:rPr>
                <w:sz w:val="24"/>
                <w:szCs w:val="24"/>
              </w:rPr>
              <w:tab/>
              <w:t>о расследовании несчастного случая;</w:t>
            </w:r>
          </w:p>
          <w:p w14:paraId="50D1FDC2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б)</w:t>
            </w:r>
            <w:r w:rsidRPr="00C8757B">
              <w:rPr>
                <w:sz w:val="24"/>
                <w:szCs w:val="24"/>
              </w:rPr>
              <w:tab/>
              <w:t>произвольной формы;</w:t>
            </w:r>
          </w:p>
          <w:p w14:paraId="2300EB46" w14:textId="77777777" w:rsidR="00A0467E" w:rsidRPr="00C8757B" w:rsidRDefault="00A0467E" w:rsidP="009C6031">
            <w:pPr>
              <w:tabs>
                <w:tab w:val="left" w:pos="270"/>
              </w:tabs>
              <w:spacing w:line="27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в)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о несчастном случае на производстве по Форме Н-1;</w:t>
            </w:r>
          </w:p>
          <w:p w14:paraId="754E9034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60"/>
              </w:tabs>
              <w:spacing w:before="0" w:after="24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г)</w:t>
            </w:r>
            <w:r w:rsidRPr="00C8757B">
              <w:rPr>
                <w:sz w:val="24"/>
                <w:szCs w:val="24"/>
              </w:rPr>
              <w:tab/>
              <w:t>заключение государственного инспектора труда.</w:t>
            </w:r>
          </w:p>
          <w:p w14:paraId="61FF086F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495"/>
              </w:tabs>
              <w:spacing w:before="0" w:after="0" w:line="274" w:lineRule="exact"/>
              <w:ind w:right="40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Государственный инспектор по охране труда и представители органа исполнительной власти субъекта РФ включаются в комиссию по расследованию несчастного случая на производстве:</w:t>
            </w:r>
          </w:p>
          <w:p w14:paraId="0FF379BF" w14:textId="77777777" w:rsidR="00A0467E" w:rsidRPr="00C8757B" w:rsidRDefault="00A0467E" w:rsidP="009C6031">
            <w:pPr>
              <w:spacing w:line="27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а)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со смертельным исходом;</w:t>
            </w:r>
          </w:p>
          <w:p w14:paraId="0A924BB0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б)</w:t>
            </w:r>
            <w:r w:rsidRPr="00C8757B">
              <w:rPr>
                <w:sz w:val="24"/>
                <w:szCs w:val="24"/>
              </w:rPr>
              <w:tab/>
              <w:t>который не является групповым;</w:t>
            </w:r>
          </w:p>
          <w:p w14:paraId="296E545D" w14:textId="77777777" w:rsidR="00A0467E" w:rsidRPr="00C8757B" w:rsidRDefault="00A0467E" w:rsidP="009C6031">
            <w:pPr>
              <w:pStyle w:val="7"/>
              <w:shd w:val="clear" w:color="auto" w:fill="auto"/>
              <w:spacing w:before="0" w:after="24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если пострадал руководитель.</w:t>
            </w:r>
          </w:p>
          <w:p w14:paraId="08A73AD2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620"/>
              </w:tabs>
              <w:spacing w:before="0" w:after="0" w:line="274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Состав комиссии по расследованию несчастного случая на предприятии утверждает:</w:t>
            </w:r>
          </w:p>
          <w:p w14:paraId="12884543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70"/>
              </w:tabs>
              <w:spacing w:before="0" w:after="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а)</w:t>
            </w:r>
            <w:r w:rsidRPr="00C8757B">
              <w:rPr>
                <w:sz w:val="24"/>
                <w:szCs w:val="24"/>
              </w:rPr>
              <w:tab/>
              <w:t>председатель профкома;</w:t>
            </w:r>
          </w:p>
          <w:p w14:paraId="10D5CCF2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б)</w:t>
            </w:r>
            <w:r w:rsidRPr="00C8757B">
              <w:rPr>
                <w:sz w:val="24"/>
                <w:szCs w:val="24"/>
              </w:rPr>
              <w:tab/>
              <w:t>государственный инспектор труда;</w:t>
            </w:r>
          </w:p>
          <w:p w14:paraId="75241CD4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непосредственный руководитель подразделения, где произошел несчастный случай;</w:t>
            </w:r>
          </w:p>
          <w:p w14:paraId="0572E4B5" w14:textId="77777777" w:rsidR="00A0467E" w:rsidRPr="00C8757B" w:rsidRDefault="00A0467E" w:rsidP="009C6031">
            <w:pPr>
              <w:tabs>
                <w:tab w:val="left" w:pos="2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г)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работодатель.</w:t>
            </w:r>
          </w:p>
          <w:p w14:paraId="4EC16A0F" w14:textId="77777777" w:rsidR="005F54D0" w:rsidRPr="00C8757B" w:rsidRDefault="005F54D0" w:rsidP="00A0467E">
            <w:pPr>
              <w:ind w:firstLine="284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color w:val="00B050"/>
                <w:sz w:val="24"/>
                <w:szCs w:val="24"/>
              </w:rPr>
            </w:pPr>
          </w:p>
          <w:p w14:paraId="540F195D" w14:textId="77777777" w:rsidR="00826B2F" w:rsidRPr="00C8757B" w:rsidRDefault="00826B2F" w:rsidP="00826B2F">
            <w:pPr>
              <w:pStyle w:val="a6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Cs/>
                <w:i/>
                <w:iCs/>
                <w:color w:val="00B050"/>
                <w:sz w:val="24"/>
                <w:szCs w:val="24"/>
              </w:rPr>
            </w:pPr>
            <w:r w:rsidRPr="00C8757B">
              <w:rPr>
                <w:rFonts w:ascii="Times New Roman" w:hAnsi="Times New Roman"/>
                <w:sz w:val="24"/>
                <w:szCs w:val="24"/>
              </w:rPr>
              <w:t xml:space="preserve">В соответствии со ст.18 Закона «Об основах охраны труда в РФ» все работники предприятий, включая руководителей, обязаны выполнять какие обязательства? </w:t>
            </w:r>
          </w:p>
          <w:p w14:paraId="0ACFE5A3" w14:textId="77777777" w:rsidR="00826B2F" w:rsidRPr="00C8757B" w:rsidRDefault="00826B2F" w:rsidP="00826B2F">
            <w:pPr>
              <w:pStyle w:val="a6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757B">
              <w:rPr>
                <w:rFonts w:ascii="Times New Roman" w:hAnsi="Times New Roman"/>
                <w:sz w:val="24"/>
                <w:szCs w:val="24"/>
              </w:rPr>
              <w:t xml:space="preserve">а) строго выполнять инструкции по ОТ; </w:t>
            </w:r>
          </w:p>
          <w:p w14:paraId="3C2D192C" w14:textId="77777777" w:rsidR="00826B2F" w:rsidRPr="00C8757B" w:rsidRDefault="00826B2F" w:rsidP="00826B2F">
            <w:pPr>
              <w:pStyle w:val="a6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757B">
              <w:rPr>
                <w:rFonts w:ascii="Times New Roman" w:hAnsi="Times New Roman"/>
                <w:sz w:val="24"/>
                <w:szCs w:val="24"/>
              </w:rPr>
              <w:t xml:space="preserve">б) руководствоваться своими служебными обязанностями по ОТ; </w:t>
            </w:r>
          </w:p>
          <w:p w14:paraId="03708CB0" w14:textId="77777777" w:rsidR="00826B2F" w:rsidRPr="00C8757B" w:rsidRDefault="00826B2F" w:rsidP="00826B2F">
            <w:pPr>
              <w:pStyle w:val="a6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757B">
              <w:rPr>
                <w:rFonts w:ascii="Times New Roman" w:hAnsi="Times New Roman"/>
                <w:sz w:val="24"/>
                <w:szCs w:val="24"/>
              </w:rPr>
              <w:t xml:space="preserve">в) своевременно отдавать приказы и распоряжения при обнаружении нарушений требований по ОТ; </w:t>
            </w:r>
          </w:p>
          <w:p w14:paraId="0F02EC75" w14:textId="77777777" w:rsidR="00826B2F" w:rsidRPr="00C8757B" w:rsidRDefault="00826B2F" w:rsidP="00826B2F">
            <w:pPr>
              <w:pStyle w:val="a6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757B">
              <w:rPr>
                <w:rFonts w:ascii="Times New Roman" w:hAnsi="Times New Roman"/>
                <w:sz w:val="24"/>
                <w:szCs w:val="24"/>
              </w:rPr>
              <w:t>г) своевременно докладывать в инспекцию по ОТ при травматизме на рабочих местах;</w:t>
            </w:r>
          </w:p>
          <w:p w14:paraId="00526302" w14:textId="54404699" w:rsidR="00826B2F" w:rsidRPr="00C8757B" w:rsidRDefault="00826B2F" w:rsidP="00826B2F">
            <w:pPr>
              <w:pStyle w:val="a6"/>
              <w:ind w:left="0"/>
              <w:jc w:val="both"/>
              <w:rPr>
                <w:rFonts w:ascii="Times New Roman" w:hAnsi="Times New Roman"/>
                <w:b/>
                <w:bCs/>
                <w:i/>
                <w:iCs/>
                <w:color w:val="00B050"/>
                <w:sz w:val="24"/>
                <w:szCs w:val="24"/>
                <w:u w:val="single"/>
              </w:rPr>
            </w:pPr>
            <w:r w:rsidRPr="00C8757B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д) проходить обучение, инструктаж и аттестацию по охране труда в порядке и в сроки, установленные для определенных видов работ и профессий.</w:t>
            </w:r>
          </w:p>
        </w:tc>
      </w:tr>
    </w:tbl>
    <w:p w14:paraId="6C62BFE0" w14:textId="77777777" w:rsidR="00FB6084" w:rsidRDefault="00FB6084" w:rsidP="00FB6084">
      <w:pPr>
        <w:spacing w:after="0" w:line="240" w:lineRule="auto"/>
        <w:rPr>
          <w:rFonts w:ascii="Times New Roman" w:eastAsia="Times New Roman" w:hAnsi="Times New Roman"/>
          <w:bCs/>
          <w:iCs/>
          <w:sz w:val="28"/>
          <w:szCs w:val="28"/>
        </w:rPr>
      </w:pPr>
    </w:p>
    <w:p w14:paraId="41BBB4D0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59147577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00EB3146" w14:textId="35EF9ED5" w:rsidR="00386731" w:rsidRDefault="00995B55" w:rsidP="00D54958">
      <w:pPr>
        <w:spacing w:after="0" w:line="240" w:lineRule="auto"/>
        <w:ind w:firstLine="284"/>
        <w:rPr>
          <w:rFonts w:ascii="Times New Roman" w:eastAsia="Times New Roman" w:hAnsi="Times New Roman"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>образовательный</w:t>
      </w:r>
      <w:r w:rsidR="009E1016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Pr="00D54958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910"/>
        <w:gridCol w:w="7722"/>
      </w:tblGrid>
      <w:tr w:rsidR="002103AC" w:rsidRPr="006459F1" w14:paraId="43EE4AA9" w14:textId="77777777" w:rsidTr="00E17522">
        <w:tc>
          <w:tcPr>
            <w:tcW w:w="2910" w:type="dxa"/>
          </w:tcPr>
          <w:p w14:paraId="59CDF224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722" w:type="dxa"/>
          </w:tcPr>
          <w:p w14:paraId="4CCF3342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935ED2" w:rsidRPr="006459F1" w14:paraId="132C331D" w14:textId="77777777" w:rsidTr="00E17522">
        <w:tc>
          <w:tcPr>
            <w:tcW w:w="2910" w:type="dxa"/>
          </w:tcPr>
          <w:p w14:paraId="27B30D83" w14:textId="66438978" w:rsidR="00935ED2" w:rsidRPr="00B24C1F" w:rsidRDefault="00935ED2" w:rsidP="00935ED2">
            <w:pPr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У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>К 8.1. Идентифицирует и анализирует факторы вредного влияния элементов среды обитания (технических средств, технологических процессов, материалов, зданий и сооружений, природных и социальных явлений)</w:t>
            </w:r>
          </w:p>
        </w:tc>
        <w:tc>
          <w:tcPr>
            <w:tcW w:w="7722" w:type="dxa"/>
          </w:tcPr>
          <w:p w14:paraId="1B1A2572" w14:textId="3C75D401" w:rsidR="00935ED2" w:rsidRPr="002103AC" w:rsidRDefault="00935ED2" w:rsidP="00935ED2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умеет</w:t>
            </w: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>оценивать степень влияния факторов вредного влияния элементов среды обитания (технических средств, технологических процессов, материалов, зданий и сооружений, природных и социальных явлений)</w:t>
            </w:r>
          </w:p>
          <w:p w14:paraId="551B4B7F" w14:textId="77777777" w:rsidR="00935ED2" w:rsidRDefault="00935ED2" w:rsidP="00935ED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</w:tr>
      <w:tr w:rsidR="00935ED2" w:rsidRPr="006459F1" w14:paraId="32E91CB4" w14:textId="77777777" w:rsidTr="00E17522">
        <w:trPr>
          <w:trHeight w:val="743"/>
        </w:trPr>
        <w:tc>
          <w:tcPr>
            <w:tcW w:w="10632" w:type="dxa"/>
            <w:gridSpan w:val="2"/>
          </w:tcPr>
          <w:p w14:paraId="75AF81F8" w14:textId="77777777" w:rsidR="00935ED2" w:rsidRPr="00D54958" w:rsidRDefault="00935ED2" w:rsidP="00F44B3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54958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заданий</w:t>
            </w:r>
          </w:p>
          <w:p w14:paraId="09BAA238" w14:textId="1B9084DC" w:rsidR="00C8757B" w:rsidRPr="00B330F7" w:rsidRDefault="00C8757B" w:rsidP="00C87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30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Задача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51647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B330F7">
              <w:rPr>
                <w:rFonts w:ascii="Times New Roman" w:hAnsi="Times New Roman" w:cs="Times New Roman"/>
                <w:sz w:val="24"/>
                <w:szCs w:val="24"/>
              </w:rPr>
              <w:t>Опасность гибели человека на производстве реализуется в год 7 тыс. раз. Определить индивидуальный риск погибших на производстве при условии, что всего работающих 60 млн. человек.</w:t>
            </w:r>
          </w:p>
          <w:p w14:paraId="57EDF0FF" w14:textId="77777777" w:rsidR="00C8757B" w:rsidRPr="00B330F7" w:rsidRDefault="00C8757B" w:rsidP="00C87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30F7">
              <w:rPr>
                <w:rFonts w:ascii="Times New Roman" w:hAnsi="Times New Roman" w:cs="Times New Roman"/>
                <w:sz w:val="24"/>
                <w:szCs w:val="24"/>
              </w:rPr>
              <w:t>Определение индивидуального риска:</w:t>
            </w:r>
          </w:p>
          <w:p w14:paraId="5E433862" w14:textId="77777777" w:rsidR="00C8757B" w:rsidRPr="00B330F7" w:rsidRDefault="00C8757B" w:rsidP="00C8757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R</m:t>
                </m:r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и=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n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N</m:t>
                    </m:r>
                  </m:den>
                </m:f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7000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60000000</m:t>
                    </m:r>
                  </m:den>
                </m:f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=1.1⨯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-5</m:t>
                    </m:r>
                  </m:sup>
                </m:sSup>
              </m:oMath>
            </m:oMathPara>
          </w:p>
          <w:p w14:paraId="0F0C4928" w14:textId="12459A28" w:rsidR="00C8757B" w:rsidRPr="00B330F7" w:rsidRDefault="00C8757B" w:rsidP="00C87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30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Задача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51647A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B330F7">
              <w:rPr>
                <w:rFonts w:ascii="Times New Roman" w:hAnsi="Times New Roman" w:cs="Times New Roman"/>
                <w:sz w:val="24"/>
                <w:szCs w:val="24"/>
              </w:rPr>
              <w:t xml:space="preserve"> Определить риск погибших в дорожно-транспортном происшествии (ДТП), если известно, что ежегодно гибнет в ДТП 40 тыс. человек при населении 150 млн. человек.</w:t>
            </w:r>
          </w:p>
          <w:p w14:paraId="655F3D26" w14:textId="77777777" w:rsidR="00C8757B" w:rsidRPr="00B330F7" w:rsidRDefault="00C8757B" w:rsidP="00C87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30F7">
              <w:rPr>
                <w:rFonts w:ascii="Times New Roman" w:hAnsi="Times New Roman" w:cs="Times New Roman"/>
                <w:sz w:val="24"/>
                <w:szCs w:val="24"/>
              </w:rPr>
              <w:t>Определяем индивидуальный риск:</w:t>
            </w:r>
          </w:p>
          <w:p w14:paraId="11B9CECC" w14:textId="77777777" w:rsidR="00C8757B" w:rsidRPr="00B330F7" w:rsidRDefault="00C8757B" w:rsidP="00C8757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R</m:t>
                </m:r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и=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n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N</m:t>
                    </m:r>
                  </m:den>
                </m:f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40000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150000000</m:t>
                    </m:r>
                  </m:den>
                </m:f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=2.6⨯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-5</m:t>
                    </m:r>
                  </m:sup>
                </m:sSup>
              </m:oMath>
            </m:oMathPara>
          </w:p>
          <w:p w14:paraId="4342DFA3" w14:textId="1337A6C8" w:rsidR="00C8757B" w:rsidRPr="00B330F7" w:rsidRDefault="00C8757B" w:rsidP="00C87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30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Задача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51647A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B330F7">
              <w:rPr>
                <w:rFonts w:ascii="Times New Roman" w:hAnsi="Times New Roman" w:cs="Times New Roman"/>
                <w:sz w:val="24"/>
                <w:szCs w:val="24"/>
              </w:rPr>
              <w:t xml:space="preserve"> Ежегодно на море вследствие различных причин погибает 1 человек из 2000 моряков, работающих на судах. Всего плавсостав Мирового флота составляет 1200000 человек. Определить риск гибели человека на судах Мирового флота.</w:t>
            </w:r>
          </w:p>
          <w:p w14:paraId="778A4328" w14:textId="77777777" w:rsidR="00C8757B" w:rsidRPr="00B330F7" w:rsidRDefault="00C8757B" w:rsidP="00C87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30F7">
              <w:rPr>
                <w:rFonts w:ascii="Times New Roman" w:hAnsi="Times New Roman" w:cs="Times New Roman"/>
                <w:sz w:val="24"/>
                <w:szCs w:val="24"/>
              </w:rPr>
              <w:t>Рассчитываем смертность моряков в год:</w:t>
            </w:r>
          </w:p>
          <w:p w14:paraId="0E3F58A9" w14:textId="77777777" w:rsidR="00C8757B" w:rsidRPr="00B330F7" w:rsidRDefault="00C8757B" w:rsidP="00C8757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n=</m:t>
                </m:r>
                <m:f>
                  <m:fPr>
                    <m:type m:val="skw"/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1200000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2000</m:t>
                    </m:r>
                  </m:den>
                </m:f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=600</m:t>
                </m:r>
              </m:oMath>
            </m:oMathPara>
          </w:p>
          <w:p w14:paraId="2F38FA14" w14:textId="77777777" w:rsidR="00C8757B" w:rsidRPr="00B330F7" w:rsidRDefault="00C8757B" w:rsidP="00C87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30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Определяем риск гибели человека на судах Морского флота:</w:t>
            </w:r>
          </w:p>
          <w:p w14:paraId="21B18933" w14:textId="37DE8AF6" w:rsidR="00A16EE7" w:rsidRPr="00C8757B" w:rsidRDefault="00C8757B" w:rsidP="00C8757B">
            <w:pPr>
              <w:pStyle w:val="7"/>
              <w:shd w:val="clear" w:color="auto" w:fill="auto"/>
              <w:tabs>
                <w:tab w:val="left" w:pos="676"/>
              </w:tabs>
              <w:spacing w:before="0" w:after="0" w:line="240" w:lineRule="auto"/>
              <w:ind w:right="40" w:firstLine="0"/>
              <w:jc w:val="both"/>
              <w:rPr>
                <w:bCs/>
                <w:iCs/>
                <w:color w:val="00B050"/>
                <w:sz w:val="20"/>
                <w:szCs w:val="20"/>
              </w:rPr>
            </w:pPr>
            <m:oMathPara>
              <m:oMath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R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>и=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n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N</m:t>
                    </m:r>
                  </m:den>
                </m:f>
                <m: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600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1200000</m:t>
                    </m:r>
                  </m:den>
                </m:f>
                <m:r>
                  <w:rPr>
                    <w:rFonts w:ascii="Cambria Math" w:hAnsi="Cambria Math"/>
                    <w:sz w:val="24"/>
                    <w:szCs w:val="24"/>
                  </w:rPr>
                  <m:t>=5⨯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-4</m:t>
                    </m:r>
                  </m:sup>
                </m:sSup>
              </m:oMath>
            </m:oMathPara>
          </w:p>
        </w:tc>
      </w:tr>
      <w:tr w:rsidR="00935ED2" w:rsidRPr="006459F1" w14:paraId="196D060A" w14:textId="77777777" w:rsidTr="008B4342">
        <w:trPr>
          <w:trHeight w:val="478"/>
        </w:trPr>
        <w:tc>
          <w:tcPr>
            <w:tcW w:w="2910" w:type="dxa"/>
          </w:tcPr>
          <w:p w14:paraId="33FF018E" w14:textId="29BE85B5" w:rsidR="00935ED2" w:rsidRPr="00B24C1F" w:rsidRDefault="00935ED2" w:rsidP="00935ED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У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>К 8.1. Идентифицирует и анализирует факторы вредного влияния элементов среды обитания (технических средств, технологических процессов, материалов, зданий и сооружений, природных и социальных явлений)</w:t>
            </w:r>
          </w:p>
        </w:tc>
        <w:tc>
          <w:tcPr>
            <w:tcW w:w="7722" w:type="dxa"/>
          </w:tcPr>
          <w:p w14:paraId="58EB6818" w14:textId="6D2C17F0" w:rsidR="00935ED2" w:rsidRPr="002103AC" w:rsidRDefault="00935ED2" w:rsidP="00935ED2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владеет</w:t>
            </w: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>методами анализа факторов вредного влияния элементов среды обитания (технических средств, технологических процессов, материалов, зданий и сооружений, природных и социальных явлений)</w:t>
            </w:r>
          </w:p>
          <w:p w14:paraId="5A0553CF" w14:textId="77777777" w:rsidR="00935ED2" w:rsidRDefault="00935ED2" w:rsidP="00935ED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</w:tc>
      </w:tr>
      <w:tr w:rsidR="00935ED2" w:rsidRPr="006459F1" w14:paraId="7D59ACB9" w14:textId="77777777" w:rsidTr="00656EE5">
        <w:trPr>
          <w:trHeight w:val="743"/>
        </w:trPr>
        <w:tc>
          <w:tcPr>
            <w:tcW w:w="10632" w:type="dxa"/>
            <w:gridSpan w:val="2"/>
          </w:tcPr>
          <w:p w14:paraId="63DB5B1E" w14:textId="77777777" w:rsidR="00935ED2" w:rsidRPr="00B330F7" w:rsidRDefault="00935ED2" w:rsidP="00935ED2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B330F7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Примеры заданий</w:t>
            </w:r>
          </w:p>
          <w:p w14:paraId="7A5646BF" w14:textId="5D0F8FCF" w:rsidR="00C8757B" w:rsidRPr="00C8757B" w:rsidRDefault="001C48BD" w:rsidP="00C8757B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C48B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Ситуационная задача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1</w:t>
            </w:r>
            <w:r w:rsidR="00C8757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. </w:t>
            </w:r>
            <w:r w:rsidR="00C8757B" w:rsidRPr="00C8757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 рабочем месте столяра мебельного завода в ходе специальной оценки условий труда выявлены следующие среднесменные концентрации вредных веществ в воздухе:</w:t>
            </w:r>
            <w:r w:rsidR="00C8757B" w:rsidRPr="00C8757B">
              <w:rPr>
                <w:rFonts w:ascii="Calibri" w:eastAsia="Calibri" w:hAnsi="Calibri" w:cs="Times New Roman"/>
                <w:sz w:val="24"/>
                <w:szCs w:val="24"/>
              </w:rPr>
              <w:t xml:space="preserve"> </w:t>
            </w:r>
            <w:r w:rsidR="00C8757B" w:rsidRPr="00C8757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(16 баллов)</w:t>
            </w:r>
          </w:p>
          <w:p w14:paraId="5AE4F65C" w14:textId="77777777" w:rsidR="00C8757B" w:rsidRPr="00C8757B" w:rsidRDefault="00C8757B" w:rsidP="00C875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3" w:name="_Hlk133265941"/>
            <w:r w:rsidRPr="00C8757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1. Формальдегид – 4,5 мг/м3 </w:t>
            </w:r>
          </w:p>
          <w:p w14:paraId="1CCC13B2" w14:textId="77777777" w:rsidR="00C8757B" w:rsidRPr="00C8757B" w:rsidRDefault="00C8757B" w:rsidP="00C875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2. Фенол – 0,16 мг/м3 </w:t>
            </w:r>
          </w:p>
          <w:p w14:paraId="5C1C5932" w14:textId="77777777" w:rsidR="00C8757B" w:rsidRPr="00C8757B" w:rsidRDefault="00C8757B" w:rsidP="00C875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3.  Древесная пыль 15 мг/м3 </w:t>
            </w:r>
          </w:p>
          <w:p w14:paraId="20B3ABCB" w14:textId="06FB366D" w:rsidR="00C8757B" w:rsidRPr="00C8757B" w:rsidRDefault="00C8757B" w:rsidP="00C875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4. </w:t>
            </w:r>
            <w:proofErr w:type="spellStart"/>
            <w:r w:rsidRPr="00C8757B">
              <w:rPr>
                <w:rFonts w:ascii="Times New Roman" w:eastAsia="Calibri" w:hAnsi="Times New Roman" w:cs="Times New Roman"/>
                <w:sz w:val="24"/>
                <w:szCs w:val="24"/>
              </w:rPr>
              <w:t>Ацетонгидрид</w:t>
            </w:r>
            <w:proofErr w:type="spellEnd"/>
            <w:r w:rsidRPr="00C8757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7 мг/м3 </w:t>
            </w:r>
            <w:bookmarkEnd w:id="3"/>
          </w:p>
          <w:p w14:paraId="27D2402C" w14:textId="77777777" w:rsidR="00C8757B" w:rsidRPr="00C8757B" w:rsidRDefault="00C8757B" w:rsidP="00C875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  <w:r w:rsidRPr="00C8757B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Дать характеристику вредным веществам (класс опасности, агрегатное состояние и характер воздействия на человека).</w:t>
            </w:r>
          </w:p>
          <w:p w14:paraId="47F49F04" w14:textId="77777777" w:rsidR="00C8757B" w:rsidRPr="00C8757B" w:rsidRDefault="00C8757B" w:rsidP="00C875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  <w:r w:rsidRPr="00C8757B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Определить класс условий труда работника по химическому фактору.</w:t>
            </w:r>
          </w:p>
          <w:p w14:paraId="7E2D4B2B" w14:textId="77777777" w:rsidR="00A16EE7" w:rsidRDefault="00C8757B" w:rsidP="00C8757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  <w:r w:rsidRPr="00C8757B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Может ли работник при таком классе условий труда рассчитывать на ежегодный дополнительный оплачиваемый отпуск, сокращенную продолжительность рабочей недели, компенсацию за вредные условия труда?</w:t>
            </w:r>
          </w:p>
          <w:p w14:paraId="5716AA50" w14:textId="77777777" w:rsidR="00C8757B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color w:val="00B050"/>
                <w:sz w:val="20"/>
                <w:szCs w:val="20"/>
              </w:rPr>
            </w:pPr>
          </w:p>
          <w:p w14:paraId="54CFB4E0" w14:textId="77777777" w:rsidR="00C8757B" w:rsidRDefault="0051647A" w:rsidP="00C8757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Задача 4. </w:t>
            </w:r>
            <w:r w:rsidRPr="0051647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Дайте ответ на вопрос. </w:t>
            </w:r>
            <w:r w:rsidRPr="0051647A">
              <w:rPr>
                <w:rFonts w:ascii="Times New Roman" w:eastAsia="Calibri" w:hAnsi="Times New Roman" w:cs="Times New Roman"/>
                <w:sz w:val="24"/>
                <w:szCs w:val="24"/>
              </w:rPr>
              <w:t>Измеренные уровни освещенности в помещении и снаружи помещения составляют соответственно Е</w:t>
            </w:r>
            <w:r w:rsidRPr="0051647A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>в</w:t>
            </w:r>
            <w:r w:rsidRPr="0051647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=150 </w:t>
            </w:r>
            <w:proofErr w:type="spellStart"/>
            <w:r w:rsidRPr="0051647A">
              <w:rPr>
                <w:rFonts w:ascii="Times New Roman" w:eastAsia="Calibri" w:hAnsi="Times New Roman" w:cs="Times New Roman"/>
                <w:sz w:val="24"/>
                <w:szCs w:val="24"/>
              </w:rPr>
              <w:t>лк</w:t>
            </w:r>
            <w:proofErr w:type="spellEnd"/>
            <w:r w:rsidRPr="0051647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Е</w:t>
            </w:r>
            <w:r w:rsidRPr="0051647A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>н</w:t>
            </w:r>
            <w:r w:rsidRPr="0051647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=2800 </w:t>
            </w:r>
            <w:proofErr w:type="spellStart"/>
            <w:r w:rsidRPr="0051647A">
              <w:rPr>
                <w:rFonts w:ascii="Times New Roman" w:eastAsia="Calibri" w:hAnsi="Times New Roman" w:cs="Times New Roman"/>
                <w:sz w:val="24"/>
                <w:szCs w:val="24"/>
              </w:rPr>
              <w:t>лк</w:t>
            </w:r>
            <w:proofErr w:type="spellEnd"/>
            <w:r w:rsidRPr="0051647A">
              <w:rPr>
                <w:rFonts w:ascii="Times New Roman" w:eastAsia="Calibri" w:hAnsi="Times New Roman" w:cs="Times New Roman"/>
                <w:sz w:val="24"/>
                <w:szCs w:val="24"/>
              </w:rPr>
              <w:t>. Определите коэффициент естественного освещения.</w:t>
            </w:r>
          </w:p>
          <w:p w14:paraId="068D7F4F" w14:textId="0B9C0470" w:rsidR="0051647A" w:rsidRPr="00A16EE7" w:rsidRDefault="0051647A" w:rsidP="00C8757B">
            <w:pPr>
              <w:jc w:val="both"/>
              <w:rPr>
                <w:rFonts w:ascii="Times New Roman" w:eastAsia="Times New Roman" w:hAnsi="Times New Roman"/>
                <w:bCs/>
                <w:iCs/>
                <w:color w:val="00B05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Задача 5. </w:t>
            </w:r>
            <w:r w:rsidRPr="0051647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Дайте ответ на вопрос. </w:t>
            </w:r>
            <w:r w:rsidRPr="0051647A">
              <w:rPr>
                <w:rFonts w:ascii="Times New Roman" w:eastAsia="Calibri" w:hAnsi="Times New Roman" w:cs="Times New Roman"/>
                <w:sz w:val="24"/>
                <w:szCs w:val="24"/>
              </w:rPr>
              <w:t>На какой высоте от поверхности пола в обслуживаемой зоне при пребывании людей в помещении преимущественно в сидячем положении производится измерение температуры, влажности и скорости движения воздуха</w:t>
            </w:r>
            <w:r w:rsidRPr="005164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 </w:t>
            </w:r>
            <w:r w:rsidRPr="0051647A">
              <w:rPr>
                <w:rFonts w:ascii="Times New Roman" w:eastAsia="Calibri" w:hAnsi="Times New Roman" w:cs="Times New Roman"/>
                <w:sz w:val="24"/>
                <w:szCs w:val="24"/>
              </w:rPr>
              <w:t>контроле микроклимата?</w:t>
            </w:r>
          </w:p>
        </w:tc>
      </w:tr>
      <w:tr w:rsidR="00935ED2" w:rsidRPr="006459F1" w14:paraId="57959F2B" w14:textId="77777777" w:rsidTr="008B4342">
        <w:trPr>
          <w:trHeight w:val="510"/>
        </w:trPr>
        <w:tc>
          <w:tcPr>
            <w:tcW w:w="2910" w:type="dxa"/>
          </w:tcPr>
          <w:p w14:paraId="744429CB" w14:textId="1A9B428A" w:rsidR="00935ED2" w:rsidRPr="00B24C1F" w:rsidRDefault="00511F11" w:rsidP="00935ED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2F7E56">
              <w:rPr>
                <w:rFonts w:ascii="Times New Roman" w:hAnsi="Times New Roman" w:cs="Times New Roman"/>
                <w:iCs/>
                <w:sz w:val="20"/>
                <w:szCs w:val="20"/>
              </w:rPr>
              <w:t>УК-8.2 Определяет алгоритм действий по обеспечению безопасных условий жизнедеятельности при угрозе и возникновении чрезвычайных ситуаций и военных конфликтов</w:t>
            </w:r>
          </w:p>
        </w:tc>
        <w:tc>
          <w:tcPr>
            <w:tcW w:w="7722" w:type="dxa"/>
          </w:tcPr>
          <w:p w14:paraId="45B7B62D" w14:textId="77777777" w:rsidR="003504F0" w:rsidRPr="003504F0" w:rsidRDefault="003504F0" w:rsidP="003504F0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3504F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умеет: оказывать первую помощь при воздействии поражающих </w:t>
            </w:r>
            <w:proofErr w:type="gramStart"/>
            <w:r w:rsidRPr="003504F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факторов  военных</w:t>
            </w:r>
            <w:proofErr w:type="gramEnd"/>
            <w:r w:rsidRPr="003504F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конфликтов, опасных или чрезвычайных ситуаций </w:t>
            </w:r>
          </w:p>
          <w:p w14:paraId="1C85E457" w14:textId="33D4BC7B" w:rsidR="00935ED2" w:rsidRDefault="003504F0" w:rsidP="003504F0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3504F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организовывать мероприятия по устранению последствий военных конфликтов, опасных или чрезвычайных ситуаций в рамках учебных ситуаций для поддержания безопасных условий жизнедеятельности</w:t>
            </w:r>
          </w:p>
        </w:tc>
      </w:tr>
      <w:tr w:rsidR="00935ED2" w:rsidRPr="006459F1" w14:paraId="29C0BACF" w14:textId="77777777" w:rsidTr="00656EE5">
        <w:trPr>
          <w:trHeight w:val="743"/>
        </w:trPr>
        <w:tc>
          <w:tcPr>
            <w:tcW w:w="10632" w:type="dxa"/>
            <w:gridSpan w:val="2"/>
          </w:tcPr>
          <w:p w14:paraId="34B7D40B" w14:textId="77777777" w:rsidR="00275AA6" w:rsidRPr="00922824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0B4E88DC" w14:textId="58451A66" w:rsidR="00275AA6" w:rsidRPr="00F44B3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4B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Задача № </w:t>
            </w:r>
            <w:r w:rsidR="005164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  <w:p w14:paraId="5EE511BF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 результате</w:t>
            </w:r>
            <w:proofErr w:type="gramEnd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пожара  жилого  помещения  мужчина  получил  ожог  головы,  передней</w:t>
            </w:r>
            <w:r w:rsidRPr="009228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поверхности  туловища  и  верхних  конечностей.  </w:t>
            </w:r>
            <w:proofErr w:type="gramStart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Больной  крайне</w:t>
            </w:r>
            <w:proofErr w:type="gramEnd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возбуждён,  на  лице имеются вскрывшиеся пузыри, на передней поверхности грудной клетки плотная тёмная корка, в области живота вскрывшиеся пузыри.</w:t>
            </w:r>
          </w:p>
          <w:p w14:paraId="14E6C493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Задания</w:t>
            </w:r>
          </w:p>
          <w:p w14:paraId="740FFC5D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Определите неотложное состояние пациента.</w:t>
            </w:r>
          </w:p>
          <w:p w14:paraId="24516822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Составьте алгоритм оказания доврачебной помощи.</w:t>
            </w:r>
          </w:p>
          <w:p w14:paraId="6214AD00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 Продемонстрируйте технику наложения спиральной повязки на грудную клетку.</w:t>
            </w:r>
          </w:p>
          <w:p w14:paraId="4E3DD23C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Эталон ответа</w:t>
            </w:r>
          </w:p>
          <w:p w14:paraId="34B71D97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  <w:r w:rsidRPr="009228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Диагноз: термический ожог лица, передней поверхности грудной клетки, верхних </w:t>
            </w:r>
          </w:p>
          <w:p w14:paraId="6FF702DE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конечностей, живота III-</w:t>
            </w:r>
            <w:proofErr w:type="spellStart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IVст</w:t>
            </w:r>
            <w:proofErr w:type="spellEnd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Ожоговый шок (эректильная фаза).</w:t>
            </w:r>
          </w:p>
          <w:p w14:paraId="7235F6C1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  <w:r w:rsidRPr="009228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Алгоритм оказания неотложной помощи:</w:t>
            </w:r>
          </w:p>
          <w:p w14:paraId="1B4850E9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а) введение обезболивающих средств (50% р-р анальгина 2,0-4,0 в/м, баралгина, тригана, </w:t>
            </w:r>
            <w:proofErr w:type="spellStart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спазгана</w:t>
            </w:r>
            <w:proofErr w:type="spellEnd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); </w:t>
            </w:r>
          </w:p>
          <w:p w14:paraId="4054CBCB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б) расслабление одежды по швам;</w:t>
            </w:r>
          </w:p>
          <w:p w14:paraId="101AF9B9" w14:textId="77777777" w:rsidR="00275AA6" w:rsidRPr="00922824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в) наложить асептическую повязку, укутать в одеяло; </w:t>
            </w:r>
          </w:p>
          <w:p w14:paraId="75EAF2EA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г) согреть пострадавшего, напоить горячим чаем, кофе, щелочное питье;</w:t>
            </w:r>
          </w:p>
          <w:p w14:paraId="5175EA80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д) следить за сознанием, дыханием, сердцебиением.</w:t>
            </w:r>
          </w:p>
          <w:p w14:paraId="33B21521" w14:textId="77777777" w:rsidR="00275AA6" w:rsidRPr="00922824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51E16AA7" w14:textId="5A3D22FB" w:rsidR="00275AA6" w:rsidRPr="00F44B3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4B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Задача № </w:t>
            </w:r>
            <w:r w:rsidR="005164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</w:t>
            </w:r>
          </w:p>
          <w:p w14:paraId="4FC57670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 результате</w:t>
            </w:r>
            <w:proofErr w:type="gramEnd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автомобильной  катастрофы  девочка  получила  тяжёлую  травму. </w:t>
            </w:r>
            <w:proofErr w:type="gramStart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Жалобы  на</w:t>
            </w:r>
            <w:proofErr w:type="gramEnd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боль  в  правой  нижней  конечности,  резко  усиливающуюся  при  попытке движений.  </w:t>
            </w:r>
            <w:proofErr w:type="gramStart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  осмотре</w:t>
            </w:r>
            <w:proofErr w:type="gramEnd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состояние  тяжёлое,  кожа  и  видимые  слизистые  бледные. Артериальное давление 100/160 мм. рт. ст., пульс 100 ударов в минуту. Правое бедро деформировано, укорочено на 5 см. При попытке движений определяется патологическая подвижность в средней трети бедра.</w:t>
            </w:r>
          </w:p>
          <w:p w14:paraId="655D847F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Задания</w:t>
            </w:r>
          </w:p>
          <w:p w14:paraId="4FB0E5DC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Определите неотложное состояние пациента.</w:t>
            </w:r>
          </w:p>
          <w:p w14:paraId="506F0E13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Составьте алгоритм оказания доврачебной помощи.</w:t>
            </w:r>
          </w:p>
          <w:p w14:paraId="4F7BD0FC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3. Продемонстрируйте технику </w:t>
            </w:r>
          </w:p>
          <w:p w14:paraId="5C0D2478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проведения транспортной иммобилизации </w:t>
            </w:r>
          </w:p>
          <w:p w14:paraId="7F3CF006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поражённой конечности.</w:t>
            </w:r>
          </w:p>
          <w:p w14:paraId="5FD10D9D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Эталон ответа</w:t>
            </w:r>
          </w:p>
          <w:p w14:paraId="72042E8D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1.Диагноз: закрытый перелом правого бедра. Травматический шок I</w:t>
            </w:r>
            <w:r w:rsidRPr="009228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степени.</w:t>
            </w:r>
          </w:p>
          <w:p w14:paraId="257AD45B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  <w:r w:rsidRPr="009228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Алгоритм оказания неотложной помощи:</w:t>
            </w:r>
          </w:p>
          <w:p w14:paraId="743167B8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а) введение обезболивающих средств (50% р-р анальгина 2,0 в/м, баралгина, тригана, </w:t>
            </w:r>
            <w:proofErr w:type="spellStart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спазгана</w:t>
            </w:r>
            <w:proofErr w:type="spellEnd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);</w:t>
            </w:r>
          </w:p>
          <w:p w14:paraId="2664F4AF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б) транспортная иммобилизация с помощью шин Крамера;</w:t>
            </w:r>
          </w:p>
          <w:p w14:paraId="0A0B945A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в) холод на место повреждения;</w:t>
            </w:r>
          </w:p>
          <w:p w14:paraId="7946EBB3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г) транспортировка на носилках в травматологическое отделение стационара.</w:t>
            </w:r>
          </w:p>
          <w:p w14:paraId="30CD3C45" w14:textId="77777777" w:rsidR="00275AA6" w:rsidRPr="00922824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4C8E01DA" w14:textId="588D7228" w:rsidR="00275AA6" w:rsidRPr="00F44B3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4B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Задача № </w:t>
            </w:r>
            <w:r w:rsidR="005164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</w:t>
            </w:r>
          </w:p>
          <w:p w14:paraId="7EE9D96A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результате </w:t>
            </w:r>
            <w:proofErr w:type="gramStart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запуска  петард</w:t>
            </w:r>
            <w:proofErr w:type="gramEnd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мальчик 10 лет получил ранение век и обширное ранение  глазного  яблока.  </w:t>
            </w:r>
            <w:proofErr w:type="gramStart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Жалобы  на</w:t>
            </w:r>
            <w:proofErr w:type="gramEnd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боль.  </w:t>
            </w:r>
            <w:proofErr w:type="gramStart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Вытекание  “</w:t>
            </w:r>
            <w:proofErr w:type="gramEnd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тёплой  жидкости”  из  глаза. </w:t>
            </w:r>
            <w:proofErr w:type="gramStart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Объективно:  резаные</w:t>
            </w:r>
            <w:proofErr w:type="gramEnd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раны  век  и  обширная  сквозная  рана  правого  глазного  яблока, покрытая сгустками крови. Острота зрения 0,02.</w:t>
            </w:r>
          </w:p>
          <w:p w14:paraId="6C46B3D0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Задания</w:t>
            </w:r>
          </w:p>
          <w:p w14:paraId="6F6D1996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Определите неотложное состояние пациента.</w:t>
            </w:r>
          </w:p>
          <w:p w14:paraId="477B8667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Составьте алгоритм оказания доврачебной помощи.</w:t>
            </w:r>
          </w:p>
          <w:p w14:paraId="68E00172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 Продемонстрируйте технику наложения повязки на глаза.</w:t>
            </w:r>
          </w:p>
          <w:p w14:paraId="74A45F0F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Эталон ответа</w:t>
            </w:r>
          </w:p>
          <w:p w14:paraId="60DFAAD3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1.Диагноз: проникающее ранение правого глазного яблока. Резаные раны век правого глаза.</w:t>
            </w:r>
          </w:p>
          <w:p w14:paraId="7FA93B89" w14:textId="77777777" w:rsidR="00275AA6" w:rsidRPr="00922824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2.Алгоритм оказания неотложной помощи:</w:t>
            </w:r>
          </w:p>
          <w:p w14:paraId="1A5E03A3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а) введение обезболивающих средств (50% р-р анальгина 2,0 в/м, баралгина, тригана, </w:t>
            </w:r>
            <w:proofErr w:type="spellStart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спазгана</w:t>
            </w:r>
            <w:proofErr w:type="spellEnd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);</w:t>
            </w:r>
          </w:p>
          <w:p w14:paraId="23BE4A46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б) наложение асептической повязки на правый глаз;</w:t>
            </w:r>
          </w:p>
          <w:p w14:paraId="563432E6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в) щадящая транспортировка в хирургический стационар.</w:t>
            </w:r>
          </w:p>
          <w:p w14:paraId="2B9188BC" w14:textId="77777777" w:rsidR="00275AA6" w:rsidRPr="00922824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4DAE3DEB" w14:textId="3E8F8FF2" w:rsidR="00C8757B" w:rsidRPr="00C8757B" w:rsidRDefault="00C8757B" w:rsidP="00C8757B">
            <w:pPr>
              <w:contextualSpacing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Задача </w:t>
            </w:r>
            <w:r w:rsidR="005164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. </w:t>
            </w:r>
            <w:r w:rsidRPr="00C875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МЧС определило критерии отнесения событий к техногенным и природным чрезвычайным ситуациям. Обозначьте критерии, при которых то или иное событие будет отнесено к ЧС.</w:t>
            </w:r>
          </w:p>
          <w:tbl>
            <w:tblPr>
              <w:tblStyle w:val="aa"/>
              <w:tblW w:w="0" w:type="auto"/>
              <w:tblLook w:val="04A0" w:firstRow="1" w:lastRow="0" w:firstColumn="1" w:lastColumn="0" w:noHBand="0" w:noVBand="1"/>
            </w:tblPr>
            <w:tblGrid>
              <w:gridCol w:w="2251"/>
              <w:gridCol w:w="6249"/>
            </w:tblGrid>
            <w:tr w:rsidR="00C8757B" w:rsidRPr="00C8757B" w14:paraId="24A8DA94" w14:textId="77777777" w:rsidTr="0051647A">
              <w:tc>
                <w:tcPr>
                  <w:tcW w:w="2251" w:type="dxa"/>
                  <w:hideMark/>
                </w:tcPr>
                <w:p w14:paraId="308A4706" w14:textId="77777777" w:rsidR="00C8757B" w:rsidRPr="00C8757B" w:rsidRDefault="00C8757B" w:rsidP="00B837E4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C8757B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Наименование источника чрезвычайной ситуации </w:t>
                  </w:r>
                </w:p>
              </w:tc>
              <w:tc>
                <w:tcPr>
                  <w:tcW w:w="6249" w:type="dxa"/>
                  <w:hideMark/>
                </w:tcPr>
                <w:p w14:paraId="43D3852D" w14:textId="77777777" w:rsidR="00C8757B" w:rsidRPr="00C8757B" w:rsidRDefault="00C8757B" w:rsidP="00B837E4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C8757B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Критерии отнесения события к чрезвычайной ситуации </w:t>
                  </w:r>
                </w:p>
              </w:tc>
            </w:tr>
            <w:tr w:rsidR="00C8757B" w:rsidRPr="00C8757B" w14:paraId="358EB1AC" w14:textId="77777777" w:rsidTr="0051647A">
              <w:tc>
                <w:tcPr>
                  <w:tcW w:w="2251" w:type="dxa"/>
                  <w:hideMark/>
                </w:tcPr>
                <w:p w14:paraId="7CD62153" w14:textId="77777777" w:rsidR="00C8757B" w:rsidRPr="00C8757B" w:rsidRDefault="00C8757B" w:rsidP="00B837E4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C8757B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Аварии на метрополитене </w:t>
                  </w:r>
                </w:p>
              </w:tc>
              <w:tc>
                <w:tcPr>
                  <w:tcW w:w="6249" w:type="dxa"/>
                </w:tcPr>
                <w:p w14:paraId="3DC96AE2" w14:textId="77777777" w:rsidR="00C8757B" w:rsidRPr="00C8757B" w:rsidRDefault="00C8757B" w:rsidP="00B837E4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  <w:p w14:paraId="73163225" w14:textId="77777777" w:rsidR="00C8757B" w:rsidRPr="00C8757B" w:rsidRDefault="00C8757B" w:rsidP="00B837E4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C8757B" w:rsidRPr="00C8757B" w14:paraId="2B1B1F75" w14:textId="77777777" w:rsidTr="0051647A">
              <w:tc>
                <w:tcPr>
                  <w:tcW w:w="2251" w:type="dxa"/>
                  <w:hideMark/>
                </w:tcPr>
                <w:p w14:paraId="3E42F39E" w14:textId="77777777" w:rsidR="00C8757B" w:rsidRPr="00C8757B" w:rsidRDefault="00C8757B" w:rsidP="00B837E4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C8757B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Аварии на железнодорожном транспорте </w:t>
                  </w:r>
                </w:p>
              </w:tc>
              <w:tc>
                <w:tcPr>
                  <w:tcW w:w="6249" w:type="dxa"/>
                </w:tcPr>
                <w:p w14:paraId="2988CFF6" w14:textId="77777777" w:rsidR="00C8757B" w:rsidRPr="00C8757B" w:rsidRDefault="00C8757B" w:rsidP="00B837E4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  <w:p w14:paraId="009EE8DD" w14:textId="77777777" w:rsidR="00C8757B" w:rsidRPr="00C8757B" w:rsidRDefault="00C8757B" w:rsidP="00B837E4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  <w:p w14:paraId="6B580740" w14:textId="77777777" w:rsidR="00C8757B" w:rsidRPr="00C8757B" w:rsidRDefault="00C8757B" w:rsidP="00B837E4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C8757B" w:rsidRPr="00C8757B" w14:paraId="450ADC47" w14:textId="77777777" w:rsidTr="0051647A">
              <w:tc>
                <w:tcPr>
                  <w:tcW w:w="2251" w:type="dxa"/>
                  <w:hideMark/>
                </w:tcPr>
                <w:p w14:paraId="4A929E99" w14:textId="77777777" w:rsidR="00C8757B" w:rsidRPr="00C8757B" w:rsidRDefault="00C8757B" w:rsidP="00B837E4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C8757B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Обнаружение (взрыв) взрывоопасного предмета </w:t>
                  </w:r>
                </w:p>
              </w:tc>
              <w:tc>
                <w:tcPr>
                  <w:tcW w:w="6249" w:type="dxa"/>
                </w:tcPr>
                <w:p w14:paraId="75DB3E47" w14:textId="77777777" w:rsidR="00C8757B" w:rsidRPr="00C8757B" w:rsidRDefault="00C8757B" w:rsidP="00B837E4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  <w:p w14:paraId="76F11CCE" w14:textId="77777777" w:rsidR="00C8757B" w:rsidRPr="00C8757B" w:rsidRDefault="00C8757B" w:rsidP="00B837E4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  <w:p w14:paraId="1AEB0426" w14:textId="77777777" w:rsidR="00C8757B" w:rsidRPr="00C8757B" w:rsidRDefault="00C8757B" w:rsidP="00B837E4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C8757B" w:rsidRPr="00C8757B" w14:paraId="4359FCFA" w14:textId="77777777" w:rsidTr="0051647A">
              <w:tc>
                <w:tcPr>
                  <w:tcW w:w="2251" w:type="dxa"/>
                  <w:hideMark/>
                </w:tcPr>
                <w:p w14:paraId="4CB16BA8" w14:textId="77777777" w:rsidR="00C8757B" w:rsidRPr="00C8757B" w:rsidRDefault="00C8757B" w:rsidP="00B837E4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C8757B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Аварии на транспорте с выбросом, разливом, рассыпанием, сбросом опасных химических веществ </w:t>
                  </w:r>
                </w:p>
              </w:tc>
              <w:tc>
                <w:tcPr>
                  <w:tcW w:w="6249" w:type="dxa"/>
                </w:tcPr>
                <w:p w14:paraId="4D7BDA08" w14:textId="77777777" w:rsidR="00C8757B" w:rsidRPr="00C8757B" w:rsidRDefault="00C8757B" w:rsidP="00B837E4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  <w:p w14:paraId="2368421E" w14:textId="77777777" w:rsidR="00C8757B" w:rsidRPr="00C8757B" w:rsidRDefault="00C8757B" w:rsidP="00B837E4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  <w:p w14:paraId="71BD513C" w14:textId="77777777" w:rsidR="00C8757B" w:rsidRPr="00C8757B" w:rsidRDefault="00C8757B" w:rsidP="00B837E4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  <w:p w14:paraId="06E270EC" w14:textId="77777777" w:rsidR="00C8757B" w:rsidRPr="00C8757B" w:rsidRDefault="00C8757B" w:rsidP="00B837E4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  <w:p w14:paraId="3812C69B" w14:textId="77777777" w:rsidR="00C8757B" w:rsidRPr="00C8757B" w:rsidRDefault="00C8757B" w:rsidP="00B837E4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C8757B" w:rsidRPr="00C8757B" w14:paraId="225D585B" w14:textId="77777777" w:rsidTr="0051647A">
              <w:tc>
                <w:tcPr>
                  <w:tcW w:w="2251" w:type="dxa"/>
                  <w:hideMark/>
                </w:tcPr>
                <w:p w14:paraId="6E4AE666" w14:textId="77777777" w:rsidR="00C8757B" w:rsidRPr="00C8757B" w:rsidRDefault="00C8757B" w:rsidP="00B837E4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C8757B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Землетрясение </w:t>
                  </w:r>
                </w:p>
              </w:tc>
              <w:tc>
                <w:tcPr>
                  <w:tcW w:w="6249" w:type="dxa"/>
                </w:tcPr>
                <w:p w14:paraId="4A75C041" w14:textId="77777777" w:rsidR="00C8757B" w:rsidRPr="00C8757B" w:rsidRDefault="00C8757B" w:rsidP="00B837E4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C8757B" w:rsidRPr="00C8757B" w14:paraId="71E8A829" w14:textId="77777777" w:rsidTr="0051647A">
              <w:tc>
                <w:tcPr>
                  <w:tcW w:w="2251" w:type="dxa"/>
                  <w:hideMark/>
                </w:tcPr>
                <w:p w14:paraId="72134D42" w14:textId="77777777" w:rsidR="00C8757B" w:rsidRPr="00C8757B" w:rsidRDefault="00C8757B" w:rsidP="00B837E4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C8757B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Очень сильный ветер, ураганный ветер, шквал, смерч </w:t>
                  </w:r>
                </w:p>
              </w:tc>
              <w:tc>
                <w:tcPr>
                  <w:tcW w:w="6249" w:type="dxa"/>
                </w:tcPr>
                <w:p w14:paraId="6987D1A3" w14:textId="77777777" w:rsidR="00C8757B" w:rsidRPr="00C8757B" w:rsidRDefault="00C8757B" w:rsidP="00B837E4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  <w:p w14:paraId="1A825360" w14:textId="77777777" w:rsidR="00C8757B" w:rsidRPr="00C8757B" w:rsidRDefault="00C8757B" w:rsidP="00B837E4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  <w:p w14:paraId="14C558B4" w14:textId="77777777" w:rsidR="00C8757B" w:rsidRPr="00C8757B" w:rsidRDefault="00C8757B" w:rsidP="00B837E4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C8757B" w:rsidRPr="00C8757B" w14:paraId="0FDFBED2" w14:textId="77777777" w:rsidTr="0051647A">
              <w:tc>
                <w:tcPr>
                  <w:tcW w:w="2251" w:type="dxa"/>
                  <w:hideMark/>
                </w:tcPr>
                <w:p w14:paraId="058824A2" w14:textId="77777777" w:rsidR="00C8757B" w:rsidRPr="00C8757B" w:rsidRDefault="00C8757B" w:rsidP="00B837E4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C8757B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lastRenderedPageBreak/>
                    <w:t xml:space="preserve">Лесные пожары и другие ландшафтные (природные) пожары </w:t>
                  </w:r>
                </w:p>
              </w:tc>
              <w:tc>
                <w:tcPr>
                  <w:tcW w:w="6249" w:type="dxa"/>
                </w:tcPr>
                <w:p w14:paraId="52F21884" w14:textId="77777777" w:rsidR="00C8757B" w:rsidRPr="00C8757B" w:rsidRDefault="00C8757B" w:rsidP="00B837E4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  <w:p w14:paraId="2CA36C9A" w14:textId="77777777" w:rsidR="00C8757B" w:rsidRPr="00C8757B" w:rsidRDefault="00C8757B" w:rsidP="00B837E4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  <w:p w14:paraId="148A11F6" w14:textId="77777777" w:rsidR="00C8757B" w:rsidRPr="00C8757B" w:rsidRDefault="00C8757B" w:rsidP="00B837E4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14:paraId="22080BFD" w14:textId="655CC810" w:rsidR="00275AA6" w:rsidRPr="00670FAE" w:rsidRDefault="00275AA6" w:rsidP="00C8757B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color w:val="00B050"/>
                <w:sz w:val="24"/>
                <w:szCs w:val="24"/>
              </w:rPr>
            </w:pPr>
          </w:p>
        </w:tc>
      </w:tr>
      <w:tr w:rsidR="00935ED2" w:rsidRPr="006459F1" w14:paraId="3E756056" w14:textId="77777777" w:rsidTr="008B4342">
        <w:trPr>
          <w:trHeight w:val="514"/>
        </w:trPr>
        <w:tc>
          <w:tcPr>
            <w:tcW w:w="2910" w:type="dxa"/>
          </w:tcPr>
          <w:p w14:paraId="61CB5F21" w14:textId="2F44FF13" w:rsidR="00935ED2" w:rsidRPr="00B24C1F" w:rsidRDefault="00511F11" w:rsidP="00935ED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2F7E56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УК-8.2 Определяет алгоритм действий по обеспечению безопасных условий жизнедеятельности при угрозе и возникновении чрезвычайных ситуаций и военных конфликтов</w:t>
            </w:r>
          </w:p>
        </w:tc>
        <w:tc>
          <w:tcPr>
            <w:tcW w:w="7722" w:type="dxa"/>
          </w:tcPr>
          <w:p w14:paraId="18D7866B" w14:textId="2BAD3A96" w:rsidR="003504F0" w:rsidRPr="003504F0" w:rsidRDefault="003504F0" w:rsidP="003504F0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3504F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 навыками использования средств</w:t>
            </w:r>
            <w:r w:rsidR="002F7E56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обеспечения</w:t>
            </w:r>
            <w:r w:rsidRPr="003504F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безопасности при возникновении военных конфликтов, опасных или чрезвычайных ситуаций; </w:t>
            </w:r>
          </w:p>
          <w:p w14:paraId="65BDD3DB" w14:textId="1F4C6E8C" w:rsidR="00935ED2" w:rsidRDefault="003504F0" w:rsidP="003504F0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3504F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методами оценки опасности при возникновении военных конфликтов, опасных или чрезвычайных ситуаций</w:t>
            </w:r>
          </w:p>
        </w:tc>
      </w:tr>
      <w:tr w:rsidR="0087021E" w:rsidRPr="006459F1" w14:paraId="150A7CA0" w14:textId="77777777" w:rsidTr="00656EE5">
        <w:trPr>
          <w:trHeight w:val="743"/>
        </w:trPr>
        <w:tc>
          <w:tcPr>
            <w:tcW w:w="10632" w:type="dxa"/>
            <w:gridSpan w:val="2"/>
          </w:tcPr>
          <w:p w14:paraId="28EE58B9" w14:textId="77777777" w:rsidR="0087021E" w:rsidRPr="001C48BD" w:rsidRDefault="0087021E" w:rsidP="0087021E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Примеры заданий</w:t>
            </w:r>
          </w:p>
          <w:p w14:paraId="1FCEFE5E" w14:textId="5D3968D0" w:rsidR="00275AA6" w:rsidRPr="001C48BD" w:rsidRDefault="00275AA6" w:rsidP="00275AA6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Ситуационная задача </w:t>
            </w:r>
            <w:r w:rsidR="001C48BD" w:rsidRPr="001C48B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  <w:p w14:paraId="63011039" w14:textId="77777777" w:rsidR="00275AA6" w:rsidRPr="001C48BD" w:rsidRDefault="00275AA6" w:rsidP="00275AA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районе вашего проживания произошла авария на химически опасном объекте с выбросом в атмосферу аварийно-химически опасного вещества (аммиака) (АХОВ). Ваши действия.</w:t>
            </w:r>
          </w:p>
          <w:p w14:paraId="3AD83DC3" w14:textId="77777777" w:rsidR="00275AA6" w:rsidRPr="001C48BD" w:rsidRDefault="00275AA6" w:rsidP="00275AA6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Ответ</w:t>
            </w:r>
          </w:p>
          <w:p w14:paraId="14C640A1" w14:textId="77777777" w:rsidR="00275AA6" w:rsidRPr="001C48BD" w:rsidRDefault="00275AA6" w:rsidP="00275AA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Действия в случае аварии на химически опасном объекте:</w:t>
            </w:r>
          </w:p>
          <w:p w14:paraId="14AA0B5A" w14:textId="77777777" w:rsidR="00275AA6" w:rsidRPr="001C48BD" w:rsidRDefault="00275AA6" w:rsidP="00275AA6">
            <w:pPr>
              <w:pStyle w:val="a6"/>
              <w:numPr>
                <w:ilvl w:val="0"/>
                <w:numId w:val="24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/>
                <w:color w:val="000000"/>
                <w:sz w:val="24"/>
                <w:szCs w:val="24"/>
              </w:rPr>
              <w:t>включить радио (телевизор) и выслушать сообщение;</w:t>
            </w:r>
          </w:p>
          <w:p w14:paraId="5A822B46" w14:textId="77777777" w:rsidR="00275AA6" w:rsidRPr="001C48BD" w:rsidRDefault="00275AA6" w:rsidP="00275AA6">
            <w:pPr>
              <w:pStyle w:val="a6"/>
              <w:numPr>
                <w:ilvl w:val="0"/>
                <w:numId w:val="24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/>
                <w:color w:val="000000"/>
                <w:sz w:val="24"/>
                <w:szCs w:val="24"/>
              </w:rPr>
              <w:t>надеть средства защиты органов дыхания и кожи;</w:t>
            </w:r>
          </w:p>
          <w:p w14:paraId="4EC30361" w14:textId="77777777" w:rsidR="00275AA6" w:rsidRPr="001C48BD" w:rsidRDefault="00275AA6" w:rsidP="00275AA6">
            <w:pPr>
              <w:pStyle w:val="a6"/>
              <w:numPr>
                <w:ilvl w:val="0"/>
                <w:numId w:val="24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/>
                <w:color w:val="000000"/>
                <w:sz w:val="24"/>
                <w:szCs w:val="24"/>
              </w:rPr>
              <w:t>закрыть окна и форточки;</w:t>
            </w:r>
          </w:p>
          <w:p w14:paraId="2A65901C" w14:textId="77777777" w:rsidR="00275AA6" w:rsidRPr="001C48BD" w:rsidRDefault="00275AA6" w:rsidP="00275AA6">
            <w:pPr>
              <w:pStyle w:val="a6"/>
              <w:numPr>
                <w:ilvl w:val="0"/>
                <w:numId w:val="24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/>
                <w:color w:val="000000"/>
                <w:sz w:val="24"/>
                <w:szCs w:val="24"/>
              </w:rPr>
              <w:t>отключить газ, воду, электричество, погасить огонь в печи;</w:t>
            </w:r>
          </w:p>
          <w:p w14:paraId="15563CEB" w14:textId="77777777" w:rsidR="00275AA6" w:rsidRPr="001C48BD" w:rsidRDefault="00275AA6" w:rsidP="00275AA6">
            <w:pPr>
              <w:pStyle w:val="a6"/>
              <w:numPr>
                <w:ilvl w:val="0"/>
                <w:numId w:val="24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/>
                <w:color w:val="000000"/>
                <w:sz w:val="24"/>
                <w:szCs w:val="24"/>
              </w:rPr>
              <w:t>взять документы, необходимые вещи и продукты;</w:t>
            </w:r>
          </w:p>
          <w:p w14:paraId="286BC66F" w14:textId="77777777" w:rsidR="00275AA6" w:rsidRPr="001C48BD" w:rsidRDefault="00275AA6" w:rsidP="00275AA6">
            <w:pPr>
              <w:pStyle w:val="a6"/>
              <w:numPr>
                <w:ilvl w:val="0"/>
                <w:numId w:val="24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/>
                <w:color w:val="000000"/>
                <w:sz w:val="24"/>
                <w:szCs w:val="24"/>
              </w:rPr>
              <w:t>укрыться в ближайшем убежище или покинуть район аварии.</w:t>
            </w:r>
          </w:p>
          <w:p w14:paraId="49A8599B" w14:textId="77777777" w:rsidR="00275AA6" w:rsidRPr="001C48BD" w:rsidRDefault="00275AA6" w:rsidP="00275AA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 отсутствии средств защиты и убежища:</w:t>
            </w:r>
          </w:p>
          <w:p w14:paraId="5A825B82" w14:textId="77777777" w:rsidR="00275AA6" w:rsidRPr="001C48BD" w:rsidRDefault="00275AA6" w:rsidP="00275AA6">
            <w:pPr>
              <w:pStyle w:val="a6"/>
              <w:numPr>
                <w:ilvl w:val="0"/>
                <w:numId w:val="25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/>
                <w:color w:val="000000"/>
                <w:sz w:val="24"/>
                <w:szCs w:val="24"/>
              </w:rPr>
              <w:t>закрыть окна и двери;</w:t>
            </w:r>
          </w:p>
          <w:p w14:paraId="55FD8003" w14:textId="77777777" w:rsidR="00275AA6" w:rsidRPr="001C48BD" w:rsidRDefault="00275AA6" w:rsidP="00275AA6">
            <w:pPr>
              <w:pStyle w:val="a6"/>
              <w:numPr>
                <w:ilvl w:val="0"/>
                <w:numId w:val="25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/>
                <w:color w:val="000000"/>
                <w:sz w:val="24"/>
                <w:szCs w:val="24"/>
              </w:rPr>
              <w:t>зашторить входные двери плотной тканью;</w:t>
            </w:r>
          </w:p>
          <w:p w14:paraId="7924E19B" w14:textId="77777777" w:rsidR="00275AA6" w:rsidRPr="001C48BD" w:rsidRDefault="00275AA6" w:rsidP="00275AA6">
            <w:pPr>
              <w:pStyle w:val="a6"/>
              <w:numPr>
                <w:ilvl w:val="0"/>
                <w:numId w:val="25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/>
                <w:color w:val="000000"/>
                <w:sz w:val="24"/>
                <w:szCs w:val="24"/>
              </w:rPr>
              <w:t>провести герметизацию жилища;</w:t>
            </w:r>
          </w:p>
          <w:p w14:paraId="16EFF471" w14:textId="77777777" w:rsidR="00275AA6" w:rsidRPr="001C48BD" w:rsidRDefault="00275AA6" w:rsidP="00275AA6">
            <w:pPr>
              <w:pStyle w:val="a6"/>
              <w:numPr>
                <w:ilvl w:val="0"/>
                <w:numId w:val="25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/>
                <w:color w:val="000000"/>
                <w:sz w:val="24"/>
                <w:szCs w:val="24"/>
              </w:rPr>
              <w:t>держать включенным радио (телевизор) и ждать указаний.</w:t>
            </w:r>
          </w:p>
          <w:p w14:paraId="0E8153B8" w14:textId="77777777" w:rsidR="00275AA6" w:rsidRPr="001C48BD" w:rsidRDefault="00275AA6" w:rsidP="00275AA6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14:paraId="127563F5" w14:textId="2ED5388A" w:rsidR="00275AA6" w:rsidRPr="001C48BD" w:rsidRDefault="00275AA6" w:rsidP="00275AA6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Ситуационная задача </w:t>
            </w:r>
            <w:r w:rsidR="001C48BD" w:rsidRPr="001C48B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  <w:p w14:paraId="3C8864A1" w14:textId="77777777" w:rsidR="00275AA6" w:rsidRPr="001C48BD" w:rsidRDefault="00275AA6" w:rsidP="00275AA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 время прогулки по лесу в пожароопасный период (сухая погода и ветер) вы уловили запах дыма, и определи, что попали в зону лесного пожара. Ваши действия.</w:t>
            </w:r>
          </w:p>
          <w:p w14:paraId="578937EC" w14:textId="77777777" w:rsidR="00275AA6" w:rsidRPr="001C48BD" w:rsidRDefault="00275AA6" w:rsidP="00275AA6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Ответ</w:t>
            </w:r>
          </w:p>
          <w:p w14:paraId="463344DB" w14:textId="77777777" w:rsidR="00275AA6" w:rsidRPr="001C48BD" w:rsidRDefault="00275AA6" w:rsidP="00275AA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Попав в зону лесного пожара, следует:</w:t>
            </w:r>
          </w:p>
          <w:p w14:paraId="37E56385" w14:textId="77777777" w:rsidR="00275AA6" w:rsidRPr="001C48BD" w:rsidRDefault="00275AA6" w:rsidP="00275AA6">
            <w:pPr>
              <w:pStyle w:val="a6"/>
              <w:numPr>
                <w:ilvl w:val="0"/>
                <w:numId w:val="26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/>
                <w:color w:val="000000"/>
                <w:sz w:val="24"/>
                <w:szCs w:val="24"/>
              </w:rPr>
              <w:t>определить направление ветра и распространения огня;</w:t>
            </w:r>
          </w:p>
          <w:p w14:paraId="7627B69C" w14:textId="77777777" w:rsidR="00275AA6" w:rsidRPr="001C48BD" w:rsidRDefault="00275AA6" w:rsidP="00275AA6">
            <w:pPr>
              <w:pStyle w:val="a6"/>
              <w:numPr>
                <w:ilvl w:val="0"/>
                <w:numId w:val="26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/>
                <w:color w:val="000000"/>
                <w:sz w:val="24"/>
                <w:szCs w:val="24"/>
              </w:rPr>
              <w:t>быстро выходить из зоны пожара навстречу ветру по возможности параллельно фронту распространения огня;</w:t>
            </w:r>
          </w:p>
          <w:p w14:paraId="6C9581F2" w14:textId="77777777" w:rsidR="00275AA6" w:rsidRPr="001C48BD" w:rsidRDefault="00275AA6" w:rsidP="00275AA6">
            <w:pPr>
              <w:pStyle w:val="a6"/>
              <w:numPr>
                <w:ilvl w:val="0"/>
                <w:numId w:val="26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/>
                <w:color w:val="000000"/>
                <w:sz w:val="24"/>
                <w:szCs w:val="24"/>
              </w:rPr>
              <w:t>идти, пригибаясь к земле и не стараясь обогнать пожар;</w:t>
            </w:r>
          </w:p>
          <w:p w14:paraId="3EA703BF" w14:textId="77777777" w:rsidR="00275AA6" w:rsidRPr="001C48BD" w:rsidRDefault="00275AA6" w:rsidP="00275AA6">
            <w:pPr>
              <w:pStyle w:val="a6"/>
              <w:numPr>
                <w:ilvl w:val="0"/>
                <w:numId w:val="26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/>
                <w:color w:val="000000"/>
                <w:sz w:val="24"/>
                <w:szCs w:val="24"/>
              </w:rPr>
              <w:t>если поблизости есть водоем, окунуться в него или, смочив одежду, накрыть ею голову и верхнюю часть тела;</w:t>
            </w:r>
          </w:p>
          <w:p w14:paraId="5A136E28" w14:textId="11AF91FF" w:rsidR="00275AA6" w:rsidRPr="001C48BD" w:rsidRDefault="00275AA6" w:rsidP="00C8757B">
            <w:pPr>
              <w:pStyle w:val="a6"/>
              <w:numPr>
                <w:ilvl w:val="0"/>
                <w:numId w:val="26"/>
              </w:numPr>
              <w:spacing w:after="200" w:line="276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C48BD">
              <w:rPr>
                <w:rFonts w:ascii="Times New Roman" w:hAnsi="Times New Roman"/>
                <w:color w:val="000000"/>
                <w:sz w:val="24"/>
                <w:szCs w:val="24"/>
              </w:rPr>
              <w:t>выйдя из опасной зоны, сообщить о пожаре в пожарную охрану.</w:t>
            </w:r>
          </w:p>
          <w:p w14:paraId="3675EB98" w14:textId="667638C9" w:rsidR="00275AA6" w:rsidRPr="001C48BD" w:rsidRDefault="00275AA6" w:rsidP="00275AA6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Ситуационная задача </w:t>
            </w:r>
            <w:r w:rsidR="001C48BD" w:rsidRPr="001C48B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</w:t>
            </w:r>
          </w:p>
          <w:p w14:paraId="64DBF1BF" w14:textId="77777777" w:rsidR="00275AA6" w:rsidRPr="001C48BD" w:rsidRDefault="00275AA6" w:rsidP="00275AA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 выявления целесообразных действий по защите от АХОВ начальник медицинской службы ГО производит прогнозирование и оценку химической обстановки, которая может создаться после аварии на химически опасном объекте.</w:t>
            </w:r>
          </w:p>
          <w:p w14:paraId="64D609D2" w14:textId="77777777" w:rsidR="00275AA6" w:rsidRPr="001C48BD" w:rsidRDefault="00275AA6" w:rsidP="00275AA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Вопрос: </w:t>
            </w:r>
          </w:p>
          <w:p w14:paraId="0243AA8A" w14:textId="77777777" w:rsidR="00275AA6" w:rsidRPr="001C48BD" w:rsidRDefault="00275AA6" w:rsidP="00275AA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 Что оценивается в первую очередь?</w:t>
            </w:r>
          </w:p>
          <w:p w14:paraId="78F21D29" w14:textId="77777777" w:rsidR="00275AA6" w:rsidRPr="001C48BD" w:rsidRDefault="00275AA6" w:rsidP="00275AA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 Какие исходные данные необходимы для прогноза?</w:t>
            </w:r>
          </w:p>
          <w:p w14:paraId="7B55B477" w14:textId="77777777" w:rsidR="00275AA6" w:rsidRPr="001C48BD" w:rsidRDefault="00275AA6" w:rsidP="00275AA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Ответ: </w:t>
            </w:r>
          </w:p>
          <w:p w14:paraId="21F932D7" w14:textId="77777777" w:rsidR="00275AA6" w:rsidRPr="001C48BD" w:rsidRDefault="00275AA6" w:rsidP="00275AA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 Определение размера зоны заражения.</w:t>
            </w:r>
          </w:p>
          <w:p w14:paraId="70203473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Arial" w:hAnsi="Arial" w:cs="Arial"/>
                <w:color w:val="121212"/>
                <w:sz w:val="24"/>
                <w:szCs w:val="24"/>
                <w:shd w:val="clear" w:color="auto" w:fill="FFFFFF"/>
              </w:rPr>
              <w:t>2</w:t>
            </w: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. Объём хранилища, физико-химические свойства вещества, метеоусловия, скорость ветра, время после аварии и расстояние до объекта.</w:t>
            </w:r>
          </w:p>
          <w:p w14:paraId="1E891185" w14:textId="77777777" w:rsidR="00275AA6" w:rsidRPr="001C48BD" w:rsidRDefault="00275AA6" w:rsidP="00275AA6">
            <w:pPr>
              <w:pStyle w:val="a6"/>
              <w:ind w:left="28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0B71EAF8" w14:textId="5E9584A4" w:rsidR="00275AA6" w:rsidRPr="001C48BD" w:rsidRDefault="00275AA6" w:rsidP="00275AA6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Ситуационная задача </w:t>
            </w:r>
            <w:r w:rsidR="001C48BD" w:rsidRPr="001C48B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</w:t>
            </w:r>
          </w:p>
          <w:p w14:paraId="2C4FE2CB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Санитарная дружина направляется в очаг заражения фосфорорганическими веществами для оказания медицинской помощи пострадавшим.</w:t>
            </w:r>
          </w:p>
          <w:p w14:paraId="0FBC5027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 xml:space="preserve">Вопрос: </w:t>
            </w:r>
          </w:p>
          <w:p w14:paraId="465BA9CE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lastRenderedPageBreak/>
              <w:t>1. Какой вид медицинской помощи должны оказывать сандружинники?</w:t>
            </w:r>
          </w:p>
          <w:p w14:paraId="458E222C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2. В каких средствах защиты должны работать сандружинники?</w:t>
            </w:r>
          </w:p>
          <w:p w14:paraId="78C1BFC2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 xml:space="preserve">3. Должны ли </w:t>
            </w:r>
            <w:proofErr w:type="spellStart"/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сд</w:t>
            </w:r>
            <w:proofErr w:type="spellEnd"/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 xml:space="preserve"> принять профилактический препарат до входа в очаг?</w:t>
            </w:r>
          </w:p>
          <w:p w14:paraId="3BE66425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4. если да, то какой?</w:t>
            </w:r>
          </w:p>
          <w:p w14:paraId="109CC439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 xml:space="preserve">Ответ: </w:t>
            </w:r>
          </w:p>
          <w:p w14:paraId="69207DF2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1. Первую медицинскую помощь.</w:t>
            </w:r>
          </w:p>
          <w:p w14:paraId="1E8C9272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2. В средствах защиты органов дыхания и средствах защиты кожи.</w:t>
            </w:r>
          </w:p>
          <w:p w14:paraId="11DAD79D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3. Да, должны.</w:t>
            </w:r>
          </w:p>
          <w:p w14:paraId="138E5E5B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 xml:space="preserve">4. Профилактический препарат - </w:t>
            </w:r>
            <w:proofErr w:type="spellStart"/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тарен</w:t>
            </w:r>
            <w:proofErr w:type="spellEnd"/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14:paraId="57C68500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</w:p>
          <w:p w14:paraId="75E936D3" w14:textId="2B1A70BF" w:rsidR="00275AA6" w:rsidRPr="001C48BD" w:rsidRDefault="00275AA6" w:rsidP="00275AA6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Ситуационная задача </w:t>
            </w:r>
            <w:r w:rsidR="001C48BD" w:rsidRPr="001C48B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6</w:t>
            </w:r>
          </w:p>
          <w:p w14:paraId="0EE93717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Аварийно-спасательная команда направлена в очаг радиационной аварии для проведения аварийно-спасательных и других неотложных работ.</w:t>
            </w:r>
          </w:p>
          <w:p w14:paraId="23F31957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 xml:space="preserve">Вопрос: </w:t>
            </w:r>
          </w:p>
          <w:p w14:paraId="401FE9FC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1. Какими средствами защиты органов дыхания фильтрующего типа должны быть обеспечены спасатели?</w:t>
            </w:r>
          </w:p>
          <w:p w14:paraId="2360380C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2. Какими средствами защиты органов дыхания изолирующего типа должны быть обеспечены спасатели?</w:t>
            </w:r>
          </w:p>
          <w:p w14:paraId="3D52F37C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3. Какими медицинскими средствами защиты должны быть обеспечены спасатели?</w:t>
            </w:r>
          </w:p>
          <w:p w14:paraId="3253AEB2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 xml:space="preserve">Ответ: </w:t>
            </w:r>
          </w:p>
          <w:p w14:paraId="4F61A38D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1. Либо противогазами ГП-5, ГП-7, ГП-5М, ГП-7В, либо респираторами ШБ-1, Р-2, Р-3.</w:t>
            </w:r>
          </w:p>
          <w:p w14:paraId="6FCC3D99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2. Не обеспечиваются.</w:t>
            </w:r>
          </w:p>
          <w:p w14:paraId="09640D92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3. Аптечкой индивидуальной АИ-2, пакетом перевязочным индивидуальным ППИ, индивидуальным противохимическим пакетом (ИПП-8, ИПП-10, ИПП-11).</w:t>
            </w:r>
          </w:p>
          <w:p w14:paraId="5E695E99" w14:textId="77777777" w:rsidR="00275AA6" w:rsidRPr="001C48BD" w:rsidRDefault="00275AA6" w:rsidP="00275AA6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  <w:p w14:paraId="0B5EF524" w14:textId="0C2FB786" w:rsidR="00275AA6" w:rsidRPr="001C48BD" w:rsidRDefault="00275AA6" w:rsidP="00275AA6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Ситуационная задача </w:t>
            </w:r>
            <w:r w:rsidR="001C48BD" w:rsidRPr="001C48B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7</w:t>
            </w:r>
          </w:p>
          <w:p w14:paraId="54EF2C96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Для работы в сильно задымлённом помещении, где хранятся химические вещества, спасателю должны выдать средства защиты.</w:t>
            </w:r>
          </w:p>
          <w:p w14:paraId="768E4D68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 xml:space="preserve">Вопрос: </w:t>
            </w:r>
          </w:p>
          <w:p w14:paraId="4C3C8398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1. Какие средства защиты органов дыхания фильтрующего или изолирующего типа должен получить спасатель?</w:t>
            </w:r>
          </w:p>
          <w:p w14:paraId="48913EF3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2. Какие средства защиты кожи фильтрующего или изолирующего типа должен получить спасатель?</w:t>
            </w:r>
          </w:p>
          <w:p w14:paraId="0728DD3A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 xml:space="preserve">Ответ: </w:t>
            </w:r>
          </w:p>
          <w:p w14:paraId="45BBB198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1. Изолирующего типа</w:t>
            </w:r>
          </w:p>
          <w:p w14:paraId="4C98DE8C" w14:textId="77777777" w:rsidR="00275AA6" w:rsidRPr="001C48BD" w:rsidRDefault="00275AA6" w:rsidP="00275AA6">
            <w:pPr>
              <w:pStyle w:val="a6"/>
              <w:ind w:left="28"/>
              <w:rPr>
                <w:rFonts w:ascii="Arial" w:hAnsi="Arial" w:cs="Arial"/>
                <w:color w:val="121212"/>
                <w:sz w:val="24"/>
                <w:szCs w:val="24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2. Изолирующего типа.</w:t>
            </w:r>
          </w:p>
          <w:p w14:paraId="37FD8CAC" w14:textId="4F296245" w:rsidR="0087021E" w:rsidRPr="001C48BD" w:rsidRDefault="0087021E" w:rsidP="00275AA6">
            <w:pPr>
              <w:shd w:val="clear" w:color="auto" w:fill="FFFFFF"/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4"/>
                <w:szCs w:val="24"/>
              </w:rPr>
            </w:pPr>
          </w:p>
        </w:tc>
      </w:tr>
      <w:tr w:rsidR="0087021E" w14:paraId="6C6E47F5" w14:textId="77777777" w:rsidTr="00656EE5">
        <w:trPr>
          <w:trHeight w:val="514"/>
        </w:trPr>
        <w:tc>
          <w:tcPr>
            <w:tcW w:w="2910" w:type="dxa"/>
          </w:tcPr>
          <w:p w14:paraId="72B430A3" w14:textId="5B352651" w:rsidR="0087021E" w:rsidRPr="00B24C1F" w:rsidRDefault="0087021E" w:rsidP="0087021E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У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>К 8.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3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>Планирует мероприятия по организации безопасных условий труда на предприятии</w:t>
            </w:r>
          </w:p>
        </w:tc>
        <w:tc>
          <w:tcPr>
            <w:tcW w:w="7722" w:type="dxa"/>
          </w:tcPr>
          <w:p w14:paraId="05BADAF3" w14:textId="7C9BCA9F" w:rsidR="0087021E" w:rsidRDefault="0087021E" w:rsidP="0087021E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умеет</w:t>
            </w: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оценивать степень безопасности условий труда на предприятии </w:t>
            </w:r>
            <w:r w:rsidR="00115759" w:rsidRPr="00115759">
              <w:rPr>
                <w:rFonts w:ascii="Times New Roman" w:hAnsi="Times New Roman" w:cs="Times New Roman"/>
                <w:iCs/>
                <w:sz w:val="20"/>
                <w:szCs w:val="20"/>
              </w:rPr>
              <w:t>в рамках учебных ситуаций</w:t>
            </w:r>
          </w:p>
        </w:tc>
      </w:tr>
      <w:tr w:rsidR="00C8757B" w14:paraId="09B120E5" w14:textId="77777777" w:rsidTr="0051647A">
        <w:trPr>
          <w:trHeight w:val="514"/>
        </w:trPr>
        <w:tc>
          <w:tcPr>
            <w:tcW w:w="10632" w:type="dxa"/>
            <w:gridSpan w:val="2"/>
          </w:tcPr>
          <w:p w14:paraId="58161FE5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  <w:t>Примеры заданий</w:t>
            </w:r>
          </w:p>
          <w:p w14:paraId="4A6A816F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Примеры заданий</w:t>
            </w:r>
          </w:p>
          <w:p w14:paraId="72F46347" w14:textId="3CE4C172" w:rsidR="00C8757B" w:rsidRPr="001C48BD" w:rsidRDefault="001C48BD" w:rsidP="00C8757B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Ситуационная задача 8</w:t>
            </w:r>
          </w:p>
          <w:p w14:paraId="24918079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Слесарь-механик Потапов С.В. в 12.55 возвращался на рабочее место с обеда (столовая находится на территории предприятия). По пути на рабочее место Потапов С.В. случайно задевает неизолированный провод и получает электрический удар.</w:t>
            </w:r>
          </w:p>
          <w:p w14:paraId="7CFA6829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1.</w:t>
            </w: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ab/>
              <w:t>Определите вид травмы, полученный работником.</w:t>
            </w:r>
          </w:p>
          <w:p w14:paraId="2D7AF4AB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2.</w:t>
            </w: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ab/>
              <w:t>Дать определение степеней тяжести электрических ударов.</w:t>
            </w:r>
          </w:p>
          <w:p w14:paraId="6108FCB1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3.</w:t>
            </w: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ab/>
              <w:t>Опишите порядок действий по оказанию первой помощи при поражении электрическим током.</w:t>
            </w:r>
          </w:p>
          <w:p w14:paraId="30D2F176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4.</w:t>
            </w: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ab/>
              <w:t>Является ли данная травма производственной и почему (подтвердить нормативными документами)?</w:t>
            </w:r>
          </w:p>
          <w:p w14:paraId="27860992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5.</w:t>
            </w: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ab/>
              <w:t>Описать порядок расследования несчастного случая, сформировать комиссию по расследованию несчастного случая, определить лиц, виновных в несчастном случае, предложить мероприятия по устранению причин несчастного случая.</w:t>
            </w:r>
          </w:p>
          <w:p w14:paraId="5C29E760" w14:textId="145B720A" w:rsidR="00C8757B" w:rsidRPr="001C48BD" w:rsidRDefault="001C48BD" w:rsidP="00C8757B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Ситуационная задача 9</w:t>
            </w:r>
          </w:p>
          <w:p w14:paraId="4E9E36B3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Рабочая смена оператора ЭВМ составляет 8 часов (односменная работа, без ночных смен). Перерывы в течении смены составляют: 1 час (обед) и два технических перерыва по 15 минут. В течении смены </w:t>
            </w: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lastRenderedPageBreak/>
              <w:t>оператор выполняет работу, связанную с решением сложных задач с выбором по известным алгоритмам (работа по серии инструкций). Работа оператора содержит сопоставлением фактических значений параметров с их номинальными значениями, а также заключительную оценку фактических значений параметров. В работу оператора также входит обработка, выполнение задания и его проверка. Работа оператора выполняется по установленному графику с возможной его коррекцией по ходу деятельности. Длительность сосредоточенного наблюдения (% времени смены) составляет - 50%. Плотность сигналов (световых, звуковых) и сообщений в среднем за 1 час работы - 200. Число объектов одновременного наблюдения - 3. Размер объекта различения в мм при длительности сосредоточенного наблюдения (% времени смены):</w:t>
            </w:r>
          </w:p>
          <w:p w14:paraId="26A54F4A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- 5-1,1 мм - более 50%; </w:t>
            </w:r>
          </w:p>
          <w:p w14:paraId="2EDF90B1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- 1-0,3 мм - до 50%; </w:t>
            </w:r>
          </w:p>
          <w:p w14:paraId="51BEA2BA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- менее 3 мм - до 25%. </w:t>
            </w:r>
          </w:p>
          <w:p w14:paraId="19759DE7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Работа с оптическими приборами (микроскопы, лупы и т.п.) при длительности сосредоточенного наблюдения (% времени смены) - 0.</w:t>
            </w:r>
          </w:p>
          <w:p w14:paraId="503762B6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Наблюдение за экранами видеотерминалов (часов в смену):</w:t>
            </w:r>
          </w:p>
          <w:p w14:paraId="77D2B801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-</w:t>
            </w: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ab/>
              <w:t>при буквенно-цифровом типе отображения информации: 4 часа</w:t>
            </w:r>
          </w:p>
          <w:p w14:paraId="69EA0109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-</w:t>
            </w: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ab/>
              <w:t>при графическом типе отображения информации: 2 часа.</w:t>
            </w:r>
          </w:p>
          <w:p w14:paraId="5136AE14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Нагрузка на слуховой анализатор (при производственной необходимости восприятия речи или дифференцированных сигналов) - Разборчивость слов и сигналов от 100 до 90%, помехи отсутствуют. Нагрузка на голосовой аппарат (суммарное количество часов, наговариваемое в неделю) - 12 часов. Степень ответственности за результат собственной деятельности. Значимость ошибки - несет ответственность за функциональное качество основной работы (задания). Влечет за собой исправления за счет дополнительных усилий всего коллектива (группы, бригады и т.п.). Степень риска для собственной жизни, степень ответственности за безопасность других лиц - отсутствует. Количество конфликтных ситуаций, обусловленных профессиональной деятельностью, за смену - отсутствует. Монотонность производственной обстановки (время пассивного наблюдения за ходом техпроцесса в % от времени смены) - 60.</w:t>
            </w:r>
          </w:p>
          <w:p w14:paraId="39C1201D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1.</w:t>
            </w: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ab/>
              <w:t>В рамках какой процедуры проводится оценка условий труда по напряженности трудового процесса (приведите нормативный документ)?</w:t>
            </w:r>
          </w:p>
          <w:p w14:paraId="40F9D320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2.</w:t>
            </w: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ab/>
              <w:t>Определить класс условий труда по напряженности трудового процесса (составить таблицу).</w:t>
            </w:r>
          </w:p>
          <w:p w14:paraId="4B253D41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3.</w:t>
            </w: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ab/>
              <w:t>Дать рекомендации по улучшению условий труда оператора ЭВМ.</w:t>
            </w:r>
          </w:p>
          <w:p w14:paraId="6EABBD27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  <w:p w14:paraId="363E54C2" w14:textId="2AEB77C8" w:rsidR="0051647A" w:rsidRPr="001C48BD" w:rsidRDefault="001C48BD" w:rsidP="0051647A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 xml:space="preserve">Ситуационная задача 10. </w:t>
            </w:r>
            <w:r w:rsidR="0051647A" w:rsidRPr="001C48B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Заполните следующую таблицу «Специальные правила по охране труда работников отдельных категорий»</w:t>
            </w:r>
          </w:p>
          <w:tbl>
            <w:tblPr>
              <w:tblStyle w:val="1"/>
              <w:tblW w:w="0" w:type="auto"/>
              <w:tblInd w:w="0" w:type="dxa"/>
              <w:tblLook w:val="04A0" w:firstRow="1" w:lastRow="0" w:firstColumn="1" w:lastColumn="0" w:noHBand="0" w:noVBand="1"/>
            </w:tblPr>
            <w:tblGrid>
              <w:gridCol w:w="759"/>
              <w:gridCol w:w="3712"/>
              <w:gridCol w:w="2583"/>
              <w:gridCol w:w="3352"/>
            </w:tblGrid>
            <w:tr w:rsidR="0051647A" w:rsidRPr="001C48BD" w14:paraId="2EBC9B62" w14:textId="77777777" w:rsidTr="0051647A"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046581E" w14:textId="77777777" w:rsidR="0051647A" w:rsidRPr="001C48BD" w:rsidRDefault="0051647A" w:rsidP="00B837E4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 xml:space="preserve">  № п/п   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5AF2EDE" w14:textId="77777777" w:rsidR="0051647A" w:rsidRPr="001C48BD" w:rsidRDefault="0051647A" w:rsidP="00B837E4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 xml:space="preserve">  Категории работников   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CA5EEC9" w14:textId="77777777" w:rsidR="0051647A" w:rsidRPr="001C48BD" w:rsidRDefault="0051647A" w:rsidP="00B837E4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 xml:space="preserve">  Дополнительные льготы и гарантии   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4C683D6" w14:textId="77777777" w:rsidR="0051647A" w:rsidRPr="001C48BD" w:rsidRDefault="0051647A" w:rsidP="00B837E4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 xml:space="preserve">Нормы права, предусматривающие особые правила и льготы </w:t>
                  </w:r>
                </w:p>
              </w:tc>
            </w:tr>
            <w:tr w:rsidR="0051647A" w:rsidRPr="001C48BD" w14:paraId="4444C6FA" w14:textId="77777777" w:rsidTr="0051647A"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4A1D4FF" w14:textId="77777777" w:rsidR="0051647A" w:rsidRPr="001C48BD" w:rsidRDefault="0051647A" w:rsidP="00B837E4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>  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F74FEAD" w14:textId="77777777" w:rsidR="0051647A" w:rsidRPr="001C48BD" w:rsidRDefault="0051647A" w:rsidP="00B837E4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 xml:space="preserve">Работники, занятые на работах с вредными и опасными условиями труда 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65AE3A0" w14:textId="77777777" w:rsidR="0051647A" w:rsidRPr="001C48BD" w:rsidRDefault="0051647A" w:rsidP="00B837E4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 xml:space="preserve">  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7DB547B" w14:textId="77777777" w:rsidR="0051647A" w:rsidRPr="001C48BD" w:rsidRDefault="0051647A" w:rsidP="00B837E4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 xml:space="preserve">  </w:t>
                  </w:r>
                </w:p>
              </w:tc>
            </w:tr>
            <w:tr w:rsidR="0051647A" w:rsidRPr="001C48BD" w14:paraId="32C45DFC" w14:textId="77777777" w:rsidTr="0051647A"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D924BED" w14:textId="77777777" w:rsidR="0051647A" w:rsidRPr="001C48BD" w:rsidRDefault="0051647A" w:rsidP="00B837E4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>  2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077742E" w14:textId="77777777" w:rsidR="0051647A" w:rsidRPr="001C48BD" w:rsidRDefault="0051647A" w:rsidP="00B837E4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 xml:space="preserve">Женщины 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1B0BB36" w14:textId="77777777" w:rsidR="0051647A" w:rsidRPr="001C48BD" w:rsidRDefault="0051647A" w:rsidP="00B837E4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 xml:space="preserve">  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40AF0CB" w14:textId="77777777" w:rsidR="0051647A" w:rsidRPr="001C48BD" w:rsidRDefault="0051647A" w:rsidP="00B837E4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 xml:space="preserve">  </w:t>
                  </w:r>
                </w:p>
              </w:tc>
            </w:tr>
            <w:tr w:rsidR="0051647A" w:rsidRPr="001C48BD" w14:paraId="0FB6A559" w14:textId="77777777" w:rsidTr="0051647A"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25655E7" w14:textId="77777777" w:rsidR="0051647A" w:rsidRPr="001C48BD" w:rsidRDefault="0051647A" w:rsidP="00B837E4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>  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52A5217" w14:textId="77777777" w:rsidR="0051647A" w:rsidRPr="001C48BD" w:rsidRDefault="0051647A" w:rsidP="00B837E4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 xml:space="preserve">Несовершеннолетние 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39C07A9" w14:textId="77777777" w:rsidR="0051647A" w:rsidRPr="001C48BD" w:rsidRDefault="0051647A" w:rsidP="00B837E4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 xml:space="preserve">  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3DEA6EE" w14:textId="77777777" w:rsidR="0051647A" w:rsidRPr="001C48BD" w:rsidRDefault="0051647A" w:rsidP="00B837E4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 xml:space="preserve">  </w:t>
                  </w:r>
                </w:p>
              </w:tc>
            </w:tr>
            <w:tr w:rsidR="0051647A" w:rsidRPr="001C48BD" w14:paraId="67FCCC50" w14:textId="77777777" w:rsidTr="0051647A"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CF1F33D" w14:textId="77777777" w:rsidR="0051647A" w:rsidRPr="001C48BD" w:rsidRDefault="0051647A" w:rsidP="00B837E4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>  4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90D55F0" w14:textId="77777777" w:rsidR="0051647A" w:rsidRPr="001C48BD" w:rsidRDefault="0051647A" w:rsidP="00B837E4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 xml:space="preserve">Лица с ограниченной трудоспособностью 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FA68585" w14:textId="77777777" w:rsidR="0051647A" w:rsidRPr="001C48BD" w:rsidRDefault="0051647A" w:rsidP="00B837E4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 xml:space="preserve">  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25D1509" w14:textId="77777777" w:rsidR="0051647A" w:rsidRPr="001C48BD" w:rsidRDefault="0051647A" w:rsidP="00B837E4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 xml:space="preserve">  </w:t>
                  </w:r>
                </w:p>
              </w:tc>
            </w:tr>
          </w:tbl>
          <w:p w14:paraId="0DB59210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</w:tc>
      </w:tr>
      <w:tr w:rsidR="0087021E" w14:paraId="1A2FF04F" w14:textId="77777777" w:rsidTr="00656EE5">
        <w:trPr>
          <w:trHeight w:val="514"/>
        </w:trPr>
        <w:tc>
          <w:tcPr>
            <w:tcW w:w="2910" w:type="dxa"/>
          </w:tcPr>
          <w:p w14:paraId="52061E84" w14:textId="77777777" w:rsidR="0087021E" w:rsidRPr="00B24C1F" w:rsidRDefault="0087021E" w:rsidP="0087021E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У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>К 8.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3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>Планирует мероприятия по организации безопасных условий труда на предприятии</w:t>
            </w:r>
          </w:p>
        </w:tc>
        <w:tc>
          <w:tcPr>
            <w:tcW w:w="7722" w:type="dxa"/>
          </w:tcPr>
          <w:p w14:paraId="4FCD8339" w14:textId="34CF7E5F" w:rsidR="0087021E" w:rsidRDefault="0087021E" w:rsidP="0087021E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proofErr w:type="gramStart"/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владеет</w:t>
            </w: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="00C8757B" w:rsidRPr="00C8757B">
              <w:rPr>
                <w:rFonts w:ascii="Times New Roman" w:hAnsi="Times New Roman" w:cs="Times New Roman"/>
                <w:iCs/>
                <w:sz w:val="20"/>
                <w:szCs w:val="20"/>
              </w:rPr>
              <w:t>методами</w:t>
            </w:r>
            <w:proofErr w:type="gramEnd"/>
            <w:r w:rsidR="00C8757B" w:rsidRPr="00C8757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выявления проблем в организации безопасных условий труда на предприятии в рамках учебных ситуаций</w:t>
            </w:r>
          </w:p>
        </w:tc>
      </w:tr>
      <w:tr w:rsidR="00C8757B" w14:paraId="140E0566" w14:textId="77777777" w:rsidTr="0051647A">
        <w:trPr>
          <w:trHeight w:val="514"/>
        </w:trPr>
        <w:tc>
          <w:tcPr>
            <w:tcW w:w="10632" w:type="dxa"/>
            <w:gridSpan w:val="2"/>
          </w:tcPr>
          <w:p w14:paraId="6EAC3616" w14:textId="77777777" w:rsidR="00C8757B" w:rsidRPr="001C48BD" w:rsidRDefault="00C8757B" w:rsidP="00C8757B">
            <w:pPr>
              <w:contextualSpacing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Примеры заданий</w:t>
            </w:r>
          </w:p>
          <w:p w14:paraId="27E7B7A3" w14:textId="77777777" w:rsidR="00C8757B" w:rsidRPr="001C48BD" w:rsidRDefault="00C8757B" w:rsidP="00C8757B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212D3803" w14:textId="49E2BF14" w:rsidR="00C8757B" w:rsidRPr="001C48BD" w:rsidRDefault="00C8757B" w:rsidP="00C8757B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Зада</w:t>
            </w:r>
            <w:r w:rsidR="001C48BD" w:rsidRPr="001C48B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ча 10</w:t>
            </w:r>
            <w:r w:rsidRPr="001C48B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 Дать смысловое значение знакам пожарной безопасности и определить места их размещения</w:t>
            </w:r>
          </w:p>
          <w:tbl>
            <w:tblPr>
              <w:tblStyle w:val="aa"/>
              <w:tblW w:w="0" w:type="auto"/>
              <w:tblLook w:val="04A0" w:firstRow="1" w:lastRow="0" w:firstColumn="1" w:lastColumn="0" w:noHBand="0" w:noVBand="1"/>
            </w:tblPr>
            <w:tblGrid>
              <w:gridCol w:w="2257"/>
              <w:gridCol w:w="2104"/>
              <w:gridCol w:w="4854"/>
            </w:tblGrid>
            <w:tr w:rsidR="00C8757B" w:rsidRPr="001C48BD" w14:paraId="7675D328" w14:textId="77777777" w:rsidTr="0051647A">
              <w:tc>
                <w:tcPr>
                  <w:tcW w:w="1968" w:type="dxa"/>
                  <w:hideMark/>
                </w:tcPr>
                <w:p w14:paraId="5ECA8CE0" w14:textId="77777777" w:rsidR="00C8757B" w:rsidRPr="001C48BD" w:rsidRDefault="00C8757B" w:rsidP="00B837E4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1C48B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Цветографическое</w:t>
                  </w:r>
                  <w:proofErr w:type="spellEnd"/>
                  <w:r w:rsidRPr="001C48B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изображение</w:t>
                  </w:r>
                </w:p>
              </w:tc>
              <w:tc>
                <w:tcPr>
                  <w:tcW w:w="2104" w:type="dxa"/>
                  <w:hideMark/>
                </w:tcPr>
                <w:p w14:paraId="1B8B59A6" w14:textId="77777777" w:rsidR="00C8757B" w:rsidRPr="001C48BD" w:rsidRDefault="00C8757B" w:rsidP="00B837E4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Смысловое значение</w:t>
                  </w:r>
                </w:p>
              </w:tc>
              <w:tc>
                <w:tcPr>
                  <w:tcW w:w="4854" w:type="dxa"/>
                  <w:hideMark/>
                </w:tcPr>
                <w:p w14:paraId="4BFAFAD6" w14:textId="77777777" w:rsidR="00C8757B" w:rsidRPr="001C48BD" w:rsidRDefault="00C8757B" w:rsidP="00B837E4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Место размещения (установки) и рекомендации по применению</w:t>
                  </w:r>
                </w:p>
              </w:tc>
            </w:tr>
            <w:tr w:rsidR="00C8757B" w:rsidRPr="001C48BD" w14:paraId="1108C54C" w14:textId="77777777" w:rsidTr="0051647A">
              <w:tc>
                <w:tcPr>
                  <w:tcW w:w="1968" w:type="dxa"/>
                  <w:hideMark/>
                </w:tcPr>
                <w:p w14:paraId="2132A98F" w14:textId="77777777" w:rsidR="00C8757B" w:rsidRPr="001C48BD" w:rsidRDefault="00C8757B" w:rsidP="00B837E4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 wp14:anchorId="05A16BB4" wp14:editId="1CAD7E75">
                        <wp:extent cx="476250" cy="260350"/>
                        <wp:effectExtent l="0" t="0" r="0" b="6350"/>
                        <wp:docPr id="5" name="Рисунок 5" descr="Знаки пожарной безопасности - МЧС России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Знаки пожарной безопасности - МЧС России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6250" cy="260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104" w:type="dxa"/>
                </w:tcPr>
                <w:p w14:paraId="2F9F8886" w14:textId="77777777" w:rsidR="00C8757B" w:rsidRPr="001C48BD" w:rsidRDefault="00C8757B" w:rsidP="00B837E4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7C5A2664" w14:textId="77777777" w:rsidR="00C8757B" w:rsidRPr="001C48BD" w:rsidRDefault="00C8757B" w:rsidP="00B837E4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297FC969" w14:textId="77777777" w:rsidR="00C8757B" w:rsidRPr="001C48BD" w:rsidRDefault="00C8757B" w:rsidP="00B837E4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854" w:type="dxa"/>
                </w:tcPr>
                <w:p w14:paraId="265E7705" w14:textId="77777777" w:rsidR="00C8757B" w:rsidRPr="001C48BD" w:rsidRDefault="00C8757B" w:rsidP="00B837E4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C8757B" w:rsidRPr="001C48BD" w14:paraId="19BEDDD3" w14:textId="77777777" w:rsidTr="0051647A">
              <w:tc>
                <w:tcPr>
                  <w:tcW w:w="1968" w:type="dxa"/>
                  <w:hideMark/>
                </w:tcPr>
                <w:p w14:paraId="1885BD38" w14:textId="77777777" w:rsidR="00C8757B" w:rsidRPr="001C48BD" w:rsidRDefault="00C8757B" w:rsidP="00B837E4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lastRenderedPageBreak/>
                    <w:drawing>
                      <wp:inline distT="0" distB="0" distL="0" distR="0" wp14:anchorId="46D90C78" wp14:editId="0FC039C1">
                        <wp:extent cx="476250" cy="444500"/>
                        <wp:effectExtent l="0" t="0" r="0" b="0"/>
                        <wp:docPr id="15" name="Рисунок 15" descr="Знаки пожарной безопасности - МЧС России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 descr="Знаки пожарной безопасности - МЧС России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6250" cy="444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104" w:type="dxa"/>
                </w:tcPr>
                <w:p w14:paraId="5DB8C131" w14:textId="77777777" w:rsidR="00C8757B" w:rsidRPr="001C48BD" w:rsidRDefault="00C8757B" w:rsidP="00B837E4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13D86951" w14:textId="77777777" w:rsidR="00C8757B" w:rsidRPr="001C48BD" w:rsidRDefault="00C8757B" w:rsidP="00B837E4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5700A0B7" w14:textId="77777777" w:rsidR="00C8757B" w:rsidRPr="001C48BD" w:rsidRDefault="00C8757B" w:rsidP="00B837E4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854" w:type="dxa"/>
                </w:tcPr>
                <w:p w14:paraId="4E226D10" w14:textId="77777777" w:rsidR="00C8757B" w:rsidRPr="001C48BD" w:rsidRDefault="00C8757B" w:rsidP="00B837E4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C8757B" w:rsidRPr="001C48BD" w14:paraId="292D17CD" w14:textId="77777777" w:rsidTr="0051647A">
              <w:tc>
                <w:tcPr>
                  <w:tcW w:w="1968" w:type="dxa"/>
                  <w:hideMark/>
                </w:tcPr>
                <w:p w14:paraId="4A50A76B" w14:textId="77777777" w:rsidR="00C8757B" w:rsidRPr="001C48BD" w:rsidRDefault="00C8757B" w:rsidP="00B837E4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 wp14:anchorId="5C7452A4" wp14:editId="759339E3">
                        <wp:extent cx="476250" cy="457200"/>
                        <wp:effectExtent l="0" t="0" r="0" b="0"/>
                        <wp:docPr id="21" name="Рисунок 21" descr="Знаки пожарной безопасности - МЧС России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" descr="Знаки пожарной безопасности - МЧС России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6250" cy="4572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104" w:type="dxa"/>
                </w:tcPr>
                <w:p w14:paraId="13337D74" w14:textId="77777777" w:rsidR="00C8757B" w:rsidRPr="001C48BD" w:rsidRDefault="00C8757B" w:rsidP="00B837E4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39608CDA" w14:textId="77777777" w:rsidR="00C8757B" w:rsidRPr="001C48BD" w:rsidRDefault="00C8757B" w:rsidP="00B837E4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06373429" w14:textId="77777777" w:rsidR="00C8757B" w:rsidRPr="001C48BD" w:rsidRDefault="00C8757B" w:rsidP="00B837E4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854" w:type="dxa"/>
                </w:tcPr>
                <w:p w14:paraId="0ED8AB37" w14:textId="77777777" w:rsidR="00C8757B" w:rsidRPr="001C48BD" w:rsidRDefault="00C8757B" w:rsidP="00B837E4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C8757B" w:rsidRPr="001C48BD" w14:paraId="5636D477" w14:textId="77777777" w:rsidTr="0051647A">
              <w:tc>
                <w:tcPr>
                  <w:tcW w:w="1968" w:type="dxa"/>
                  <w:hideMark/>
                </w:tcPr>
                <w:p w14:paraId="41F6DD81" w14:textId="77777777" w:rsidR="00C8757B" w:rsidRPr="001C48BD" w:rsidRDefault="00C8757B" w:rsidP="00B837E4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 wp14:anchorId="2C20B147" wp14:editId="7D3DB559">
                        <wp:extent cx="476250" cy="463550"/>
                        <wp:effectExtent l="0" t="0" r="0" b="0"/>
                        <wp:docPr id="22" name="Рисунок 22" descr="Знаки пожарной безопасности - МЧС России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2" descr="Знаки пожарной безопасности - МЧС России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6250" cy="4635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104" w:type="dxa"/>
                </w:tcPr>
                <w:p w14:paraId="369C6306" w14:textId="77777777" w:rsidR="00C8757B" w:rsidRPr="001C48BD" w:rsidRDefault="00C8757B" w:rsidP="00B837E4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288FA9C2" w14:textId="77777777" w:rsidR="00C8757B" w:rsidRPr="001C48BD" w:rsidRDefault="00C8757B" w:rsidP="00B837E4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2FD5BA27" w14:textId="77777777" w:rsidR="00C8757B" w:rsidRPr="001C48BD" w:rsidRDefault="00C8757B" w:rsidP="00B837E4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854" w:type="dxa"/>
                </w:tcPr>
                <w:p w14:paraId="355342CF" w14:textId="77777777" w:rsidR="00C8757B" w:rsidRPr="001C48BD" w:rsidRDefault="00C8757B" w:rsidP="00B837E4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C8757B" w:rsidRPr="001C48BD" w14:paraId="0DCC508C" w14:textId="77777777" w:rsidTr="0051647A">
              <w:tc>
                <w:tcPr>
                  <w:tcW w:w="1968" w:type="dxa"/>
                  <w:hideMark/>
                </w:tcPr>
                <w:p w14:paraId="1081CE32" w14:textId="77777777" w:rsidR="00C8757B" w:rsidRPr="001C48BD" w:rsidRDefault="00C8757B" w:rsidP="00B837E4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 wp14:anchorId="43631F41" wp14:editId="4CB2C745">
                        <wp:extent cx="476250" cy="247650"/>
                        <wp:effectExtent l="0" t="0" r="0" b="0"/>
                        <wp:docPr id="24" name="Рисунок 24" descr="Знаки пожарной безопасности - МЧС России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4" descr="Знаки пожарной безопасности - МЧС России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6250" cy="2476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104" w:type="dxa"/>
                </w:tcPr>
                <w:p w14:paraId="5ED01C65" w14:textId="77777777" w:rsidR="00C8757B" w:rsidRPr="001C48BD" w:rsidRDefault="00C8757B" w:rsidP="00B837E4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165B345B" w14:textId="77777777" w:rsidR="00C8757B" w:rsidRPr="001C48BD" w:rsidRDefault="00C8757B" w:rsidP="00B837E4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854" w:type="dxa"/>
                </w:tcPr>
                <w:p w14:paraId="43F44A1F" w14:textId="77777777" w:rsidR="00C8757B" w:rsidRPr="001C48BD" w:rsidRDefault="00C8757B" w:rsidP="00B837E4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C8757B" w:rsidRPr="001C48BD" w14:paraId="7822E288" w14:textId="77777777" w:rsidTr="0051647A">
              <w:tc>
                <w:tcPr>
                  <w:tcW w:w="1968" w:type="dxa"/>
                  <w:hideMark/>
                </w:tcPr>
                <w:p w14:paraId="723AB0B2" w14:textId="77777777" w:rsidR="00C8757B" w:rsidRPr="001C48BD" w:rsidRDefault="00C8757B" w:rsidP="00B837E4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 wp14:anchorId="019386ED" wp14:editId="13ABD1F2">
                        <wp:extent cx="476250" cy="438150"/>
                        <wp:effectExtent l="0" t="0" r="0" b="0"/>
                        <wp:docPr id="39" name="Рисунок 39" descr="Знаки пожарной безопасности - МЧС России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6" descr="Знаки пожарной безопасности - МЧС России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6250" cy="4381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104" w:type="dxa"/>
                </w:tcPr>
                <w:p w14:paraId="50999273" w14:textId="77777777" w:rsidR="00C8757B" w:rsidRPr="001C48BD" w:rsidRDefault="00C8757B" w:rsidP="00B837E4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2E94344C" w14:textId="77777777" w:rsidR="00C8757B" w:rsidRPr="001C48BD" w:rsidRDefault="00C8757B" w:rsidP="00B837E4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54452FC0" w14:textId="77777777" w:rsidR="00C8757B" w:rsidRPr="001C48BD" w:rsidRDefault="00C8757B" w:rsidP="00B837E4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854" w:type="dxa"/>
                </w:tcPr>
                <w:p w14:paraId="7D45C1A5" w14:textId="77777777" w:rsidR="00C8757B" w:rsidRPr="001C48BD" w:rsidRDefault="00C8757B" w:rsidP="00B837E4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C8757B" w:rsidRPr="001C48BD" w14:paraId="501AC52F" w14:textId="77777777" w:rsidTr="0051647A">
              <w:tc>
                <w:tcPr>
                  <w:tcW w:w="1968" w:type="dxa"/>
                  <w:hideMark/>
                </w:tcPr>
                <w:p w14:paraId="6D596487" w14:textId="77777777" w:rsidR="00C8757B" w:rsidRPr="001C48BD" w:rsidRDefault="00C8757B" w:rsidP="00B837E4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 wp14:anchorId="41A1EBF5" wp14:editId="0E471AB1">
                        <wp:extent cx="476250" cy="457200"/>
                        <wp:effectExtent l="0" t="0" r="0" b="0"/>
                        <wp:docPr id="40" name="Рисунок 40" descr="Знаки пожарной безопасности - МЧС России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2" descr="Знаки пожарной безопасности - МЧС России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6250" cy="4572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104" w:type="dxa"/>
                </w:tcPr>
                <w:p w14:paraId="19728941" w14:textId="77777777" w:rsidR="00C8757B" w:rsidRPr="001C48BD" w:rsidRDefault="00C8757B" w:rsidP="00B837E4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5A083FFA" w14:textId="77777777" w:rsidR="00C8757B" w:rsidRPr="001C48BD" w:rsidRDefault="00C8757B" w:rsidP="00B837E4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40AD9980" w14:textId="77777777" w:rsidR="00C8757B" w:rsidRPr="001C48BD" w:rsidRDefault="00C8757B" w:rsidP="00B837E4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854" w:type="dxa"/>
                </w:tcPr>
                <w:p w14:paraId="5EE69CD0" w14:textId="77777777" w:rsidR="00C8757B" w:rsidRPr="001C48BD" w:rsidRDefault="00C8757B" w:rsidP="00B837E4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C8757B" w:rsidRPr="001C48BD" w14:paraId="4389D78E" w14:textId="77777777" w:rsidTr="0051647A">
              <w:tc>
                <w:tcPr>
                  <w:tcW w:w="1968" w:type="dxa"/>
                  <w:hideMark/>
                </w:tcPr>
                <w:p w14:paraId="2E0B6BF3" w14:textId="77777777" w:rsidR="00C8757B" w:rsidRPr="001C48BD" w:rsidRDefault="00C8757B" w:rsidP="00B837E4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 wp14:anchorId="41ABB688" wp14:editId="7408BCFD">
                        <wp:extent cx="476250" cy="476250"/>
                        <wp:effectExtent l="0" t="0" r="0" b="0"/>
                        <wp:docPr id="41" name="Рисунок 41" descr="Знаки пожарной безопасности - МЧС России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4" descr="Знаки пожарной безопасности - МЧС России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6250" cy="476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104" w:type="dxa"/>
                </w:tcPr>
                <w:p w14:paraId="073914E2" w14:textId="77777777" w:rsidR="00C8757B" w:rsidRPr="001C48BD" w:rsidRDefault="00C8757B" w:rsidP="00B837E4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33E2E025" w14:textId="77777777" w:rsidR="00C8757B" w:rsidRPr="001C48BD" w:rsidRDefault="00C8757B" w:rsidP="00B837E4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04D0D4AA" w14:textId="77777777" w:rsidR="00C8757B" w:rsidRPr="001C48BD" w:rsidRDefault="00C8757B" w:rsidP="00B837E4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854" w:type="dxa"/>
                </w:tcPr>
                <w:p w14:paraId="5A7B3414" w14:textId="77777777" w:rsidR="00C8757B" w:rsidRPr="001C48BD" w:rsidRDefault="00C8757B" w:rsidP="00B837E4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C8757B" w:rsidRPr="001C48BD" w14:paraId="46B5777A" w14:textId="77777777" w:rsidTr="0051647A">
              <w:tc>
                <w:tcPr>
                  <w:tcW w:w="1968" w:type="dxa"/>
                  <w:hideMark/>
                </w:tcPr>
                <w:p w14:paraId="1A1F38D5" w14:textId="77777777" w:rsidR="00C8757B" w:rsidRPr="001C48BD" w:rsidRDefault="00C8757B" w:rsidP="00B837E4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 wp14:anchorId="05C4046C" wp14:editId="762B3E7A">
                        <wp:extent cx="476250" cy="476250"/>
                        <wp:effectExtent l="0" t="0" r="0" b="0"/>
                        <wp:docPr id="42" name="Рисунок 42" descr="Знаки пожарной безопасности - МЧС России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5" descr="Знаки пожарной безопасности - МЧС России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6250" cy="476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104" w:type="dxa"/>
                </w:tcPr>
                <w:p w14:paraId="3AD3F97A" w14:textId="77777777" w:rsidR="00C8757B" w:rsidRPr="001C48BD" w:rsidRDefault="00C8757B" w:rsidP="00B837E4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71169CB4" w14:textId="77777777" w:rsidR="00C8757B" w:rsidRPr="001C48BD" w:rsidRDefault="00C8757B" w:rsidP="00B837E4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431C1CF9" w14:textId="77777777" w:rsidR="00C8757B" w:rsidRPr="001C48BD" w:rsidRDefault="00C8757B" w:rsidP="00B837E4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854" w:type="dxa"/>
                </w:tcPr>
                <w:p w14:paraId="28906668" w14:textId="77777777" w:rsidR="00C8757B" w:rsidRPr="001C48BD" w:rsidRDefault="00C8757B" w:rsidP="00B837E4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C8757B" w:rsidRPr="001C48BD" w14:paraId="525892A5" w14:textId="77777777" w:rsidTr="001C48BD">
              <w:trPr>
                <w:trHeight w:val="985"/>
              </w:trPr>
              <w:tc>
                <w:tcPr>
                  <w:tcW w:w="1968" w:type="dxa"/>
                  <w:hideMark/>
                </w:tcPr>
                <w:p w14:paraId="3AB5590A" w14:textId="77777777" w:rsidR="00C8757B" w:rsidRPr="001C48BD" w:rsidRDefault="00C8757B" w:rsidP="00B837E4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 wp14:anchorId="78974F94" wp14:editId="5FD4DA86">
                        <wp:extent cx="476250" cy="457200"/>
                        <wp:effectExtent l="0" t="0" r="0" b="0"/>
                        <wp:docPr id="43" name="Рисунок 43" descr="Знаки пожарной безопасности - МЧС России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 descr="Знаки пожарной безопасности - МЧС России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6250" cy="4572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104" w:type="dxa"/>
                </w:tcPr>
                <w:p w14:paraId="5A25A6AE" w14:textId="77777777" w:rsidR="00C8757B" w:rsidRPr="001C48BD" w:rsidRDefault="00C8757B" w:rsidP="00B837E4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71783713" w14:textId="77777777" w:rsidR="00C8757B" w:rsidRPr="001C48BD" w:rsidRDefault="00C8757B" w:rsidP="00B837E4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2BF296F4" w14:textId="77777777" w:rsidR="00C8757B" w:rsidRPr="001C48BD" w:rsidRDefault="00C8757B" w:rsidP="00B837E4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854" w:type="dxa"/>
                </w:tcPr>
                <w:p w14:paraId="1495CFFB" w14:textId="77777777" w:rsidR="00C8757B" w:rsidRPr="001C48BD" w:rsidRDefault="00C8757B" w:rsidP="00B837E4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14:paraId="2AFEA234" w14:textId="77777777" w:rsidR="00C8757B" w:rsidRPr="001C48BD" w:rsidRDefault="00C8757B" w:rsidP="00C8757B">
            <w:pPr>
              <w:spacing w:after="160" w:line="259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  <w:p w14:paraId="3E157E33" w14:textId="23B13804" w:rsidR="00C8757B" w:rsidRPr="001C48BD" w:rsidRDefault="001C48BD" w:rsidP="00C8757B">
            <w:pPr>
              <w:spacing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48BD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  <w:t xml:space="preserve">Ситуационная задача </w:t>
            </w:r>
            <w:proofErr w:type="gramStart"/>
            <w:r w:rsidRPr="001C48BD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  <w:t>11</w:t>
            </w:r>
            <w:r w:rsidR="00C8757B" w:rsidRPr="001C48BD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.</w:t>
            </w:r>
            <w:proofErr w:type="gramEnd"/>
            <w:r w:rsidR="00C8757B" w:rsidRPr="001C48BD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="00C8757B" w:rsidRPr="001C48BD">
              <w:rPr>
                <w:rFonts w:ascii="Times New Roman" w:eastAsia="Calibri" w:hAnsi="Times New Roman" w:cs="Times New Roman"/>
                <w:sz w:val="24"/>
                <w:szCs w:val="24"/>
              </w:rPr>
              <w:t>Заполнить определенным цветом ячейки в Форме визуализированной информации КСОТ-П (комплексная система оценки состояния охраны труда в ОАО «РЖД»), если:</w:t>
            </w:r>
          </w:p>
          <w:p w14:paraId="59973DD9" w14:textId="77777777" w:rsidR="00C8757B" w:rsidRPr="001C48BD" w:rsidRDefault="00C8757B" w:rsidP="00C8757B">
            <w:pPr>
              <w:spacing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48BD">
              <w:rPr>
                <w:rFonts w:ascii="Times New Roman" w:eastAsia="Calibri" w:hAnsi="Times New Roman" w:cs="Times New Roman"/>
                <w:sz w:val="24"/>
                <w:szCs w:val="24"/>
              </w:rPr>
              <w:t>1, 7, 19 числа – в структурном подразделении предприятия зафиксированы микротравмы</w:t>
            </w:r>
          </w:p>
          <w:p w14:paraId="1A2C8713" w14:textId="77777777" w:rsidR="00C8757B" w:rsidRPr="001C48BD" w:rsidRDefault="00C8757B" w:rsidP="00C8757B">
            <w:pPr>
              <w:spacing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48BD">
              <w:rPr>
                <w:rFonts w:ascii="Times New Roman" w:eastAsia="Calibri" w:hAnsi="Times New Roman" w:cs="Times New Roman"/>
                <w:sz w:val="24"/>
                <w:szCs w:val="24"/>
              </w:rPr>
              <w:t>2,3,4,5,6, 8, 9,11,12,13,14,16,17,18,20,21,22,24,26,27,29 – нарушений требований охраны труда не выявлено</w:t>
            </w:r>
          </w:p>
          <w:p w14:paraId="3946A431" w14:textId="77777777" w:rsidR="00C8757B" w:rsidRPr="001C48BD" w:rsidRDefault="00C8757B" w:rsidP="00C8757B">
            <w:pPr>
              <w:spacing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48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10, 25, 31 </w:t>
            </w:r>
            <w:proofErr w:type="gramStart"/>
            <w:r w:rsidRPr="001C48BD">
              <w:rPr>
                <w:rFonts w:ascii="Times New Roman" w:eastAsia="Calibri" w:hAnsi="Times New Roman" w:cs="Times New Roman"/>
                <w:sz w:val="24"/>
                <w:szCs w:val="24"/>
              </w:rPr>
              <w:t>-  числа</w:t>
            </w:r>
            <w:proofErr w:type="gramEnd"/>
            <w:r w:rsidRPr="001C48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 работников отсутствовали служебные удостоверения</w:t>
            </w:r>
            <w:r w:rsidRPr="001C48B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15, 28 – отсутствовали разрешительные документы на проведение работ, связанных с повышенной опасностью</w:t>
            </w:r>
          </w:p>
          <w:p w14:paraId="6615BFCB" w14:textId="77777777" w:rsidR="00C8757B" w:rsidRPr="001C48BD" w:rsidRDefault="00C8757B" w:rsidP="00C8757B">
            <w:pPr>
              <w:spacing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48BD">
              <w:rPr>
                <w:rFonts w:ascii="Times New Roman" w:eastAsia="Calibri" w:hAnsi="Times New Roman" w:cs="Times New Roman"/>
                <w:sz w:val="24"/>
                <w:szCs w:val="24"/>
              </w:rPr>
              <w:t>23, 30 - получение работником производственной травмы</w:t>
            </w:r>
          </w:p>
          <w:p w14:paraId="6B6BC056" w14:textId="77777777" w:rsidR="00C8757B" w:rsidRPr="001C48BD" w:rsidRDefault="00C8757B" w:rsidP="00C8757B">
            <w:pPr>
              <w:spacing w:after="160" w:line="259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1C48BD">
              <w:rPr>
                <w:rFonts w:ascii="Calibri" w:eastAsia="Calibri" w:hAnsi="Calibri" w:cs="Times New Roman"/>
                <w:noProof/>
                <w:sz w:val="24"/>
                <w:szCs w:val="24"/>
              </w:rPr>
              <w:drawing>
                <wp:inline distT="0" distB="0" distL="0" distR="0" wp14:anchorId="6BEDC80F" wp14:editId="1C20E6AE">
                  <wp:extent cx="5940425" cy="2435225"/>
                  <wp:effectExtent l="0" t="0" r="3175" b="3175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40425" cy="2435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79B0DDC" w14:textId="4D72480B" w:rsidR="00C8757B" w:rsidRPr="001C48BD" w:rsidRDefault="001C48BD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Ситуационная задача 12</w:t>
            </w:r>
          </w:p>
          <w:p w14:paraId="526F94A7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Работник (газосварщик) устраивается на работу на предприятие ОАО РЖД.</w:t>
            </w:r>
          </w:p>
          <w:p w14:paraId="1DA69B71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1.</w:t>
            </w: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ab/>
              <w:t>Какие виды обучения по охране труда ему необходимо пройти? С какой периодичностью?</w:t>
            </w:r>
          </w:p>
          <w:p w14:paraId="1BA6108D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lastRenderedPageBreak/>
              <w:t>2.</w:t>
            </w: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ab/>
              <w:t>Какие виды обучения по пожарной безопасности работнику необходимо пройти? С какой периодичностью?</w:t>
            </w:r>
          </w:p>
          <w:p w14:paraId="4CD5A42C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3.</w:t>
            </w: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ab/>
              <w:t>Кто несет ответственность за организацию обучения работников на предприятии? Виды ответственности за нарушения требований охраны труда.</w:t>
            </w:r>
          </w:p>
          <w:p w14:paraId="794CD82C" w14:textId="77777777" w:rsidR="00C8757B" w:rsidRPr="001C48BD" w:rsidRDefault="00C8757B" w:rsidP="0087021E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</w:tc>
      </w:tr>
    </w:tbl>
    <w:p w14:paraId="5A1CC208" w14:textId="77777777" w:rsidR="002103AC" w:rsidRPr="009E1016" w:rsidRDefault="002103AC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highlight w:val="green"/>
        </w:rPr>
      </w:pPr>
    </w:p>
    <w:p w14:paraId="1C4C90F0" w14:textId="42FF30D4" w:rsidR="006459F1" w:rsidRPr="009E1016" w:rsidRDefault="005A5D95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2.3. Перечень вопросов для подготовки </w:t>
      </w:r>
      <w:r w:rsidR="00544B2D" w:rsidRPr="00A80977">
        <w:rPr>
          <w:rFonts w:ascii="Times New Roman" w:eastAsia="Times New Roman" w:hAnsi="Times New Roman"/>
          <w:bCs/>
          <w:iCs/>
          <w:sz w:val="24"/>
          <w:szCs w:val="24"/>
        </w:rPr>
        <w:t xml:space="preserve">обучающихся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к промежуточной аттестации</w:t>
      </w:r>
    </w:p>
    <w:p w14:paraId="65D85B5F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bookmarkStart w:id="4" w:name="_Hlk65253022"/>
      <w:r w:rsidRPr="008B49B1">
        <w:rPr>
          <w:rFonts w:ascii="Times New Roman" w:hAnsi="Times New Roman"/>
          <w:color w:val="000000"/>
          <w:sz w:val="24"/>
          <w:szCs w:val="24"/>
        </w:rPr>
        <w:t>1.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Правовые основы БЖД. Иерархия в правовом пространстве БЖД.</w:t>
      </w:r>
    </w:p>
    <w:p w14:paraId="38364951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2.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Законодательные основы охраны труда. Основные права и обязанности работника. Защита трудовых прав и свобод.</w:t>
      </w:r>
    </w:p>
    <w:p w14:paraId="15A7814B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3.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Законодательные основы охраны труда.  Основные права и обязанности работодателя.</w:t>
      </w:r>
    </w:p>
    <w:p w14:paraId="5617DE0E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4.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ТК РФ. Трудовой распорядок. Дисциплина труда. Охрана труда. Основные направления государственной политики в области охраны труда.</w:t>
      </w:r>
    </w:p>
    <w:p w14:paraId="6CAEA7AF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5.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Система нормативных правовых актов по охране труда. ССБТ.</w:t>
      </w:r>
    </w:p>
    <w:p w14:paraId="0363D44C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6.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Инструкция по охране труда. Виды инструктажа. </w:t>
      </w:r>
    </w:p>
    <w:p w14:paraId="27D4147E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7.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Система управления охраной труда в ОАО РЖД. Основные задачи СУОТ ОАО РЖД.</w:t>
      </w:r>
    </w:p>
    <w:p w14:paraId="0E22F80C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8.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Надзор и контроль за охраной труда в РФ. Органы, осуществляющие контроль. Их права и обязанности. Ответственность за нарушение трудового законодательства.</w:t>
      </w:r>
    </w:p>
    <w:p w14:paraId="6E92A8C4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10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Производственная травма. Производственный травматизм. Профессиональные заболевания. Опасные и вредные производственные факторы. Классификация.</w:t>
      </w:r>
    </w:p>
    <w:p w14:paraId="0B616131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11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СОУТ рабочих мест по условиям труда. Способы проведения СОУТ. Цели проведения СОУТ рабочих мест по условиям труда.</w:t>
      </w:r>
    </w:p>
    <w:p w14:paraId="31DA3D30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12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. Гигиеническая оценка условий труда. Оценка условий труда по </w:t>
      </w:r>
      <w:proofErr w:type="spellStart"/>
      <w:r w:rsidRPr="008B49B1">
        <w:rPr>
          <w:rFonts w:ascii="Times New Roman" w:hAnsi="Times New Roman"/>
          <w:color w:val="000000"/>
          <w:sz w:val="24"/>
          <w:szCs w:val="24"/>
        </w:rPr>
        <w:t>травмоопасности</w:t>
      </w:r>
      <w:proofErr w:type="spellEnd"/>
      <w:r w:rsidRPr="008B49B1">
        <w:rPr>
          <w:rFonts w:ascii="Times New Roman" w:hAnsi="Times New Roman"/>
          <w:color w:val="000000"/>
          <w:sz w:val="24"/>
          <w:szCs w:val="24"/>
        </w:rPr>
        <w:t>.</w:t>
      </w:r>
    </w:p>
    <w:p w14:paraId="1C6A309C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13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Лимитирующие показатели опасных и вредных производственных факторов. ПДК. ПДУ.</w:t>
      </w:r>
    </w:p>
    <w:p w14:paraId="30D77FCE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14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Причины возникновения производственного травматизма. Анализ травматизма.</w:t>
      </w:r>
    </w:p>
    <w:p w14:paraId="564EBEFA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15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Предупреждение травматизма. Расследование несчастных случаев.</w:t>
      </w:r>
    </w:p>
    <w:p w14:paraId="26015F0E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16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Несчастный случай на производстве. Классификация несчастных случаев. Расследование несчастных случаев.</w:t>
      </w:r>
    </w:p>
    <w:p w14:paraId="1DA85496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17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Кондиционирование помещений. Системы кондиционирования. Типы кондиционеров. Порядок расчёта систем кондиционирования.</w:t>
      </w:r>
    </w:p>
    <w:p w14:paraId="5DC1B051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18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Пожары. Причины возникновения пожаров. Процесс возникновения горения.</w:t>
      </w:r>
    </w:p>
    <w:p w14:paraId="6A960B9C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19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Опасные факторы пожара и их предельно допустимые для людей значения.</w:t>
      </w:r>
    </w:p>
    <w:p w14:paraId="19484700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20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Классификация пожаров и пожароопасных свойств веществ.</w:t>
      </w:r>
    </w:p>
    <w:p w14:paraId="04D890FD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21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.Пожарно-техническая классификация строительных конструкций и противопожарных преград.</w:t>
      </w:r>
    </w:p>
    <w:p w14:paraId="033EE00D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22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.Классификация помещений, рабочих зон и оборудования по </w:t>
      </w:r>
      <w:proofErr w:type="spellStart"/>
      <w:r w:rsidRPr="008B49B1">
        <w:rPr>
          <w:rFonts w:ascii="Times New Roman" w:hAnsi="Times New Roman"/>
          <w:color w:val="000000"/>
          <w:sz w:val="24"/>
          <w:szCs w:val="24"/>
        </w:rPr>
        <w:t>взрывопожароопасности</w:t>
      </w:r>
      <w:proofErr w:type="spellEnd"/>
      <w:r w:rsidRPr="008B49B1">
        <w:rPr>
          <w:rFonts w:ascii="Times New Roman" w:hAnsi="Times New Roman"/>
          <w:color w:val="000000"/>
          <w:sz w:val="24"/>
          <w:szCs w:val="24"/>
        </w:rPr>
        <w:t>.</w:t>
      </w:r>
    </w:p>
    <w:p w14:paraId="1E2617A9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23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Основные параметры пожара.</w:t>
      </w:r>
    </w:p>
    <w:p w14:paraId="36666612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24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Обеспечение пожарной безопасности на предприятиях. Пожарная профилактика.</w:t>
      </w:r>
    </w:p>
    <w:p w14:paraId="11668973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25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Методы и средства тушения пожаров.</w:t>
      </w:r>
    </w:p>
    <w:p w14:paraId="25B3AA24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26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. Пожарная техника. </w:t>
      </w:r>
    </w:p>
    <w:p w14:paraId="7892E4BE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27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Первичные средства пожаротушения.</w:t>
      </w:r>
    </w:p>
    <w:p w14:paraId="365E39AC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28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Автоматические установки пожаротушения.</w:t>
      </w:r>
    </w:p>
    <w:p w14:paraId="57D73DA5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29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Автоматическая пожарная сигнализация.</w:t>
      </w:r>
    </w:p>
    <w:p w14:paraId="7764CBB0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30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.Организация противопожарной подготовки ИТР, рабочих, служащих и обслуживающего персонала.</w:t>
      </w:r>
    </w:p>
    <w:p w14:paraId="70E71C97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31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БЖД. Структура БЖД. Аксиомы БЖД. Задачи. Системы безопасности.</w:t>
      </w:r>
    </w:p>
    <w:p w14:paraId="6D40BE38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32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Риск. Понятие. Виды риска.</w:t>
      </w:r>
    </w:p>
    <w:p w14:paraId="67CE63CD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33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. Опасность. Определение. </w:t>
      </w:r>
      <w:proofErr w:type="gramStart"/>
      <w:r w:rsidRPr="008B49B1">
        <w:rPr>
          <w:rFonts w:ascii="Times New Roman" w:hAnsi="Times New Roman"/>
          <w:color w:val="000000"/>
          <w:sz w:val="24"/>
          <w:szCs w:val="24"/>
        </w:rPr>
        <w:t>Классификация  опасностей</w:t>
      </w:r>
      <w:proofErr w:type="gramEnd"/>
      <w:r w:rsidRPr="008B49B1">
        <w:rPr>
          <w:rFonts w:ascii="Times New Roman" w:hAnsi="Times New Roman"/>
          <w:color w:val="000000"/>
          <w:sz w:val="24"/>
          <w:szCs w:val="24"/>
        </w:rPr>
        <w:t>.</w:t>
      </w:r>
    </w:p>
    <w:p w14:paraId="73D79A3E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34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Освещение. Параметры, характеризующие освещение.</w:t>
      </w:r>
    </w:p>
    <w:p w14:paraId="31453682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35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Естественное освещение. Виды. Нормирование.</w:t>
      </w:r>
    </w:p>
    <w:p w14:paraId="4748E7FA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36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Искусственное освещение. Виды, системы, нормирование.</w:t>
      </w:r>
    </w:p>
    <w:p w14:paraId="52F837FD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37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Электробезопасность. В чем заключается опасность электротока для человека.</w:t>
      </w:r>
    </w:p>
    <w:p w14:paraId="1788BA68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38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Виды воздействия электрического тока на организм человека. Виды электротравм.</w:t>
      </w:r>
    </w:p>
    <w:p w14:paraId="7363E4EC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39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Факторы, влияющие на исход электротравм.</w:t>
      </w:r>
    </w:p>
    <w:p w14:paraId="5A5213F7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40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Схемы включения человека в электрическую цепь.  Напряжение шага. Напряжение прикосновения.</w:t>
      </w:r>
    </w:p>
    <w:p w14:paraId="19D4C9AB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lastRenderedPageBreak/>
        <w:t>41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. Технические способы электрозащиты. </w:t>
      </w:r>
    </w:p>
    <w:p w14:paraId="13495DEB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42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Электрозащитные средства. Организационные и технические мероприятия обеспечения электробезопасности.</w:t>
      </w:r>
    </w:p>
    <w:p w14:paraId="00A4CE13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43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.Физиологическое действие метеорологических условий на человека. Терморегуляция. Мероприятия по улучшению метеорологических условий помещений.</w:t>
      </w:r>
    </w:p>
    <w:p w14:paraId="4D82703D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44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.Комфортные и дискомфортные параметры микроклимата. Эффективная и эквивалентно-эффективная температуры. Показатель ТНС.</w:t>
      </w:r>
    </w:p>
    <w:p w14:paraId="2018BCFD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45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.Оптимальные и допустимые параметры микроклимата. Радиационная и результирующая температуры.</w:t>
      </w:r>
    </w:p>
    <w:p w14:paraId="7016F945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46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Микроклимат помещений. Параметры микроклимата. Методы контроля микроклимата. Гигиеническое нормирование параметров микроклимата.</w:t>
      </w:r>
    </w:p>
    <w:p w14:paraId="3C65B138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47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Рабочая зона помещения. Причины и характер загрязнения воздуха рабочей зоны. Пути проникновения вредных веществ в организм человека. Подразделение вредных веществ по характеру воздействия на организм человека. Мероприятия по оздоровлению воздушной зоны рабочих помещений.</w:t>
      </w:r>
    </w:p>
    <w:p w14:paraId="244C9394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48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Тепловой баланс организма человека. Терморегуляция. Способы терморегуляции.</w:t>
      </w:r>
    </w:p>
    <w:p w14:paraId="28C64D43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49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.Факторы, </w:t>
      </w:r>
      <w:proofErr w:type="spellStart"/>
      <w:r w:rsidRPr="008B49B1">
        <w:rPr>
          <w:rFonts w:ascii="Times New Roman" w:hAnsi="Times New Roman"/>
          <w:color w:val="000000"/>
          <w:sz w:val="24"/>
          <w:szCs w:val="24"/>
        </w:rPr>
        <w:t>учитывающиеся</w:t>
      </w:r>
      <w:proofErr w:type="spellEnd"/>
      <w:r w:rsidRPr="008B49B1">
        <w:rPr>
          <w:rFonts w:ascii="Times New Roman" w:hAnsi="Times New Roman"/>
          <w:color w:val="000000"/>
          <w:sz w:val="24"/>
          <w:szCs w:val="24"/>
        </w:rPr>
        <w:t xml:space="preserve"> при выборе оптимальных и допустимых метеорологических условий рабочей зоны.</w:t>
      </w:r>
    </w:p>
    <w:p w14:paraId="5A8EDB87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50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Характеристика помещений по категории работ, производимых там.</w:t>
      </w:r>
    </w:p>
    <w:p w14:paraId="3588C23B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51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Характеристика помещения по избыткам явной теплоты. Понятие явной теплоты.</w:t>
      </w:r>
    </w:p>
    <w:p w14:paraId="5A901265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52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 Вентиляция. Задачи вентиляции. Классификация систем вентиляции. Порядок расчёта систем вентиляции.</w:t>
      </w:r>
    </w:p>
    <w:p w14:paraId="641E9909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53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Естественная вентиляция. Аэрация.</w:t>
      </w:r>
    </w:p>
    <w:p w14:paraId="04E1E123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54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. Механическая вентиляция. Приточная вентиляция. Вытяжная вентиляция. Приточно-вытяжная вентиляция. </w:t>
      </w:r>
    </w:p>
    <w:p w14:paraId="6886C0A6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55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.Местная вентиляция. Местная приточная вентиляция. Местная вытяжная вентиляция.</w:t>
      </w:r>
    </w:p>
    <w:p w14:paraId="14997E58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56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.  Влагосодержание влажного воздуха. Энтальпия. Рециркуляция воздуха. </w:t>
      </w:r>
    </w:p>
    <w:p w14:paraId="5F90A7DF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57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Отопление, классификация систем отопления, порядок расчёта.</w:t>
      </w:r>
    </w:p>
    <w:p w14:paraId="4B84EECD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58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Действие освещения на организм человека. Нормирование производственного освещения.</w:t>
      </w:r>
    </w:p>
    <w:p w14:paraId="45CA11AD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59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Коэффициент естественного освещения. Освещение при работе с ПЭВМ.</w:t>
      </w:r>
    </w:p>
    <w:p w14:paraId="74150691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60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Звук. Основные характеристики звукового поля. Распространение звука. Акустическое поле и его характеристики.</w:t>
      </w:r>
    </w:p>
    <w:p w14:paraId="65A9D804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61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Производственный шум, его источники и характеристики. Классификация шумов.</w:t>
      </w:r>
    </w:p>
    <w:p w14:paraId="3FD10EA9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62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Действие шума на организм человека. Нормирование шума. Способы защиты от шума. Мероприятия по снижению шума.</w:t>
      </w:r>
    </w:p>
    <w:p w14:paraId="522C30E0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63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Тепловое излучение. Способы защиты от теплового излучения. Экранирование.</w:t>
      </w:r>
    </w:p>
    <w:p w14:paraId="045BE628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64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Средства защиты работающих. Назначение, классификация.</w:t>
      </w:r>
    </w:p>
    <w:p w14:paraId="54994BC5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65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Порядок пользования средствами индивидуальной защиты. Уход за средствами индивидуальной защиты.</w:t>
      </w:r>
    </w:p>
    <w:p w14:paraId="17FCAA19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66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Производственная вибрация. Причины возникновения вибрации. Основные параметры, характеризующие вибрацию.</w:t>
      </w:r>
    </w:p>
    <w:p w14:paraId="53163947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67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Классификация вибраций. Методы снижения вибраций.</w:t>
      </w:r>
    </w:p>
    <w:p w14:paraId="16A03B7A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68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Действие вибраций на человека. Нормирование производственных вибраций.</w:t>
      </w:r>
    </w:p>
    <w:p w14:paraId="1C167344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69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Организационная структура органов защиты населения и территорий при ЧС мирного и военного времени.</w:t>
      </w:r>
    </w:p>
    <w:p w14:paraId="2450B72B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70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Гражданская оборона. Силы и средства ГО. Службы штаба ГО объекта.</w:t>
      </w:r>
    </w:p>
    <w:p w14:paraId="478FC0B1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71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РСЧС. Структура РСЧС. Координационные органы РСЧС. Задачи РСЧС.</w:t>
      </w:r>
    </w:p>
    <w:p w14:paraId="70E0187F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72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Силы и средства РСЧС. Режимы функционирования РСЧС. Региональные центры РСЧС в РФ.</w:t>
      </w:r>
    </w:p>
    <w:p w14:paraId="6018A3F1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73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Эвакуация. Кто и что подлежат эвакуации? Виды эвакуации </w:t>
      </w:r>
      <w:proofErr w:type="gramStart"/>
      <w:r w:rsidRPr="008B49B1">
        <w:rPr>
          <w:rFonts w:ascii="Times New Roman" w:hAnsi="Times New Roman"/>
          <w:color w:val="000000"/>
          <w:sz w:val="24"/>
          <w:szCs w:val="24"/>
        </w:rPr>
        <w:t>в  зависимости</w:t>
      </w:r>
      <w:proofErr w:type="gramEnd"/>
      <w:r w:rsidRPr="008B49B1">
        <w:rPr>
          <w:rFonts w:ascii="Times New Roman" w:hAnsi="Times New Roman"/>
          <w:color w:val="000000"/>
          <w:sz w:val="24"/>
          <w:szCs w:val="24"/>
        </w:rPr>
        <w:t xml:space="preserve">  от  времени и  сроков проведения, от развития ЧС и  численности выводимого  из  зоны  ЧС  населения, от  охвата </w:t>
      </w:r>
      <w:proofErr w:type="spellStart"/>
      <w:r w:rsidRPr="008B49B1">
        <w:rPr>
          <w:rFonts w:ascii="Times New Roman" w:hAnsi="Times New Roman"/>
          <w:color w:val="000000"/>
          <w:sz w:val="24"/>
          <w:szCs w:val="24"/>
        </w:rPr>
        <w:t>эвакомероприятиями</w:t>
      </w:r>
      <w:proofErr w:type="spellEnd"/>
      <w:r w:rsidRPr="008B49B1">
        <w:rPr>
          <w:rFonts w:ascii="Times New Roman" w:hAnsi="Times New Roman"/>
          <w:color w:val="000000"/>
          <w:sz w:val="24"/>
          <w:szCs w:val="24"/>
        </w:rPr>
        <w:t xml:space="preserve">  населения.</w:t>
      </w:r>
    </w:p>
    <w:p w14:paraId="2C562C4B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74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Рассредоточение. Лица, подлежащие рассредоточению. Загородная зона.</w:t>
      </w:r>
    </w:p>
    <w:p w14:paraId="00EE07A0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75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Способы проведения </w:t>
      </w:r>
      <w:proofErr w:type="spellStart"/>
      <w:r w:rsidRPr="008B49B1">
        <w:rPr>
          <w:rFonts w:ascii="Times New Roman" w:hAnsi="Times New Roman"/>
          <w:color w:val="000000"/>
          <w:sz w:val="24"/>
          <w:szCs w:val="24"/>
        </w:rPr>
        <w:t>эвакомероприятий</w:t>
      </w:r>
      <w:proofErr w:type="spellEnd"/>
      <w:r w:rsidRPr="008B49B1">
        <w:rPr>
          <w:rFonts w:ascii="Times New Roman" w:hAnsi="Times New Roman"/>
          <w:color w:val="000000"/>
          <w:sz w:val="24"/>
          <w:szCs w:val="24"/>
        </w:rPr>
        <w:t>. Категории городов по Гражданской обороне. Распределение эвакуируемого населения по группам.</w:t>
      </w:r>
    </w:p>
    <w:p w14:paraId="46A73873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76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План эвакуации объекта экономики. Принципы организации эвакуации населения.</w:t>
      </w:r>
    </w:p>
    <w:p w14:paraId="182D7DE1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77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Обеспечение эвакуационных мероприятий. СЭП. ПЭП. Состав, задачи.</w:t>
      </w:r>
    </w:p>
    <w:p w14:paraId="2442E779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78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Виды ионизирующих излучений. Биологическое действие радиации. Возможные последствия </w:t>
      </w:r>
      <w:r w:rsidRPr="008B49B1">
        <w:rPr>
          <w:rFonts w:ascii="Times New Roman" w:hAnsi="Times New Roman"/>
          <w:color w:val="000000"/>
          <w:sz w:val="24"/>
          <w:szCs w:val="24"/>
        </w:rPr>
        <w:lastRenderedPageBreak/>
        <w:t>воздействия ионизирующих излучений.</w:t>
      </w:r>
    </w:p>
    <w:p w14:paraId="35B6D26B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79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Параметры, характеризующие воздействие ионизирующего излучения и единицы их измерения.</w:t>
      </w:r>
    </w:p>
    <w:p w14:paraId="41B314F5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80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Методы обнаружения и измерения ионизирующих излучений. Приборы дозиметрического контроля.</w:t>
      </w:r>
    </w:p>
    <w:p w14:paraId="0E37DCCA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81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</w:t>
      </w:r>
      <w:proofErr w:type="spellStart"/>
      <w:r w:rsidRPr="008B49B1">
        <w:rPr>
          <w:rFonts w:ascii="Times New Roman" w:hAnsi="Times New Roman"/>
          <w:color w:val="000000"/>
          <w:sz w:val="24"/>
          <w:szCs w:val="24"/>
        </w:rPr>
        <w:t>Радиационноопасные</w:t>
      </w:r>
      <w:proofErr w:type="spellEnd"/>
      <w:r w:rsidRPr="008B49B1">
        <w:rPr>
          <w:rFonts w:ascii="Times New Roman" w:hAnsi="Times New Roman"/>
          <w:color w:val="000000"/>
          <w:sz w:val="24"/>
          <w:szCs w:val="24"/>
        </w:rPr>
        <w:t xml:space="preserve"> объекты. Причины аварий на РОО. Классификация аварий на РОО.</w:t>
      </w:r>
    </w:p>
    <w:p w14:paraId="101DE66F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82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Поражающие факторы при авариях на РОО. Характеристика зон радиоактивного загрязнения. Оценка радиационной обстановки.  Мероприятия радиационной защиты. </w:t>
      </w:r>
    </w:p>
    <w:p w14:paraId="661DFAE0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83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Классификация загрязненных территорий по характеру необходимого контроля обстановки и защитных мероприятий.</w:t>
      </w:r>
    </w:p>
    <w:p w14:paraId="272E5950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84</w:t>
      </w:r>
      <w:proofErr w:type="gramStart"/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 Взрыв</w:t>
      </w:r>
      <w:proofErr w:type="gramEnd"/>
      <w:r w:rsidRPr="008B49B1">
        <w:rPr>
          <w:rFonts w:ascii="Times New Roman" w:hAnsi="Times New Roman"/>
          <w:color w:val="000000"/>
          <w:sz w:val="24"/>
          <w:szCs w:val="24"/>
        </w:rPr>
        <w:t xml:space="preserve"> (понятие). Взрывчатые вещества. Поражающие факторы при авариях на </w:t>
      </w:r>
      <w:proofErr w:type="spellStart"/>
      <w:r w:rsidRPr="008B49B1">
        <w:rPr>
          <w:rFonts w:ascii="Times New Roman" w:hAnsi="Times New Roman"/>
          <w:color w:val="000000"/>
          <w:sz w:val="24"/>
          <w:szCs w:val="24"/>
        </w:rPr>
        <w:t>пожаро</w:t>
      </w:r>
      <w:proofErr w:type="spellEnd"/>
      <w:r w:rsidRPr="008B49B1">
        <w:rPr>
          <w:rFonts w:ascii="Times New Roman" w:hAnsi="Times New Roman"/>
          <w:color w:val="000000"/>
          <w:sz w:val="24"/>
          <w:szCs w:val="24"/>
        </w:rPr>
        <w:t>- и взрывоопасных объектах. Причины взрывов; особенности взрывов топливо-, газо- и пылевоздушных смесей.</w:t>
      </w:r>
    </w:p>
    <w:p w14:paraId="38252828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85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Обеспечение защиты персонала при авариях на взрывопожароопасных ОЭ. Мероприятия по ликвидации аварий на взрывопожароопасных ОЭ.</w:t>
      </w:r>
    </w:p>
    <w:p w14:paraId="0482550F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86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УВВ. Параметры УВВ. Характеристика зон разрушения при УВВ.</w:t>
      </w:r>
    </w:p>
    <w:p w14:paraId="1705E1B7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87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АХОВ. Физико-химические свойства АХОВ и их поражающие факторы.</w:t>
      </w:r>
    </w:p>
    <w:p w14:paraId="57B0E4F9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88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Комплекс мероприятий по защите от АХОВ. Средства защиты персонала объекта экономики от негативного воздействия АХОВ.</w:t>
      </w:r>
    </w:p>
    <w:p w14:paraId="384D06D7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89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Поражающие факторы при аварии на химически опасных объектах. Классификация </w:t>
      </w:r>
      <w:proofErr w:type="spellStart"/>
      <w:r w:rsidRPr="008B49B1">
        <w:rPr>
          <w:rFonts w:ascii="Times New Roman" w:hAnsi="Times New Roman"/>
          <w:color w:val="000000"/>
          <w:sz w:val="24"/>
          <w:szCs w:val="24"/>
        </w:rPr>
        <w:t>аварийно</w:t>
      </w:r>
      <w:proofErr w:type="spellEnd"/>
      <w:r w:rsidRPr="008B49B1">
        <w:rPr>
          <w:rFonts w:ascii="Times New Roman" w:hAnsi="Times New Roman"/>
          <w:color w:val="000000"/>
          <w:sz w:val="24"/>
          <w:szCs w:val="24"/>
        </w:rPr>
        <w:t xml:space="preserve"> химически опасных веществ. Классификация химически опасных объектов экономики.</w:t>
      </w:r>
    </w:p>
    <w:p w14:paraId="7E0C2C89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90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Виды воздействия АХОВ на организм человека. Пути поступления АХОВ в организм человека. Токсическое воздействие </w:t>
      </w:r>
      <w:proofErr w:type="gramStart"/>
      <w:r w:rsidRPr="008B49B1">
        <w:rPr>
          <w:rFonts w:ascii="Times New Roman" w:hAnsi="Times New Roman"/>
          <w:color w:val="000000"/>
          <w:sz w:val="24"/>
          <w:szCs w:val="24"/>
        </w:rPr>
        <w:t>АХОВ  на</w:t>
      </w:r>
      <w:proofErr w:type="gramEnd"/>
      <w:r w:rsidRPr="008B49B1">
        <w:rPr>
          <w:rFonts w:ascii="Times New Roman" w:hAnsi="Times New Roman"/>
          <w:color w:val="000000"/>
          <w:sz w:val="24"/>
          <w:szCs w:val="24"/>
        </w:rPr>
        <w:t xml:space="preserve"> организм человека. </w:t>
      </w:r>
      <w:proofErr w:type="spellStart"/>
      <w:r w:rsidRPr="008B49B1">
        <w:rPr>
          <w:rFonts w:ascii="Times New Roman" w:hAnsi="Times New Roman"/>
          <w:color w:val="000000"/>
          <w:sz w:val="24"/>
          <w:szCs w:val="24"/>
        </w:rPr>
        <w:t>Токсодоза</w:t>
      </w:r>
      <w:proofErr w:type="spellEnd"/>
      <w:r w:rsidRPr="008B49B1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34157A15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91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Аварии на гидротехнических сооружениях. Причины аварий. Поражающие факторы ГДА. Виды ущерба от ГДА.</w:t>
      </w:r>
    </w:p>
    <w:p w14:paraId="36F94A47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92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Чрезвычайная ситуация (определение). Факторы риска. Источник ЧС. Зона ЧС.</w:t>
      </w:r>
    </w:p>
    <w:p w14:paraId="14A346AF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93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Классификация ЧС (общая и по масштабу).</w:t>
      </w:r>
    </w:p>
    <w:p w14:paraId="56DB6696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94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ЖТСЧС. Координационные органы функциональной подсистемы.</w:t>
      </w:r>
    </w:p>
    <w:p w14:paraId="39FB7F7B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95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Режимы функционирования и мероприятия, проводимые органами управления и силами функциональной подсистемы ЖТСЧС.</w:t>
      </w:r>
    </w:p>
    <w:p w14:paraId="0056563F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96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Меры личной безопасности при возникновении стихийных ЧС (во время землетрясения, наводнения, пожара, урагана, грозы).</w:t>
      </w:r>
    </w:p>
    <w:p w14:paraId="0B376A15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97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Обеспечение личной безопасности при авариях с выбросом хлора и аммиака.</w:t>
      </w:r>
    </w:p>
    <w:p w14:paraId="67ED6E23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98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Меры личной защиты при угрозе радиоактивного заражения.</w:t>
      </w:r>
    </w:p>
    <w:p w14:paraId="1AA71A03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99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Обеспечение личной безопасности при авариях на транспорте.</w:t>
      </w:r>
    </w:p>
    <w:p w14:paraId="179D9F76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100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Обеспечение личной безопасности во время террористического акта.</w:t>
      </w:r>
    </w:p>
    <w:p w14:paraId="14FB3874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101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Уровни систем оповещения ГО. Местные системы оповещения. Локальные системы оповещения (ЛСО).</w:t>
      </w:r>
    </w:p>
    <w:p w14:paraId="04B171AB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102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Порядок подачи оповещения о ЧС.</w:t>
      </w:r>
    </w:p>
    <w:p w14:paraId="26625117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103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Основные внешние угрозы, способные вызвать военные ЧС.</w:t>
      </w:r>
    </w:p>
    <w:p w14:paraId="24CD9A07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104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Классификация современных средств поражения. ОСП. Поражающие факторы ОСП.</w:t>
      </w:r>
    </w:p>
    <w:p w14:paraId="7E9ABAA2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105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Ядерное оружие. Виды ядерных взрывов. Поражающие факторы ядерных взрывов. Воздействие поражающих факторов ядерного взрыва на население и Объекты экономики (ОЭ).</w:t>
      </w:r>
    </w:p>
    <w:p w14:paraId="10F6CC9E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106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Химическое оружие. ОВ. Пути поступления ОВ в организм человека. Классификация боевых отравляющих веществ.</w:t>
      </w:r>
    </w:p>
    <w:p w14:paraId="6714954C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107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</w:t>
      </w:r>
      <w:proofErr w:type="spellStart"/>
      <w:r w:rsidRPr="008B49B1">
        <w:rPr>
          <w:rFonts w:ascii="Times New Roman" w:hAnsi="Times New Roman"/>
          <w:color w:val="000000"/>
          <w:sz w:val="24"/>
          <w:szCs w:val="24"/>
        </w:rPr>
        <w:t>ОчХП</w:t>
      </w:r>
      <w:proofErr w:type="spellEnd"/>
      <w:r w:rsidRPr="008B49B1">
        <w:rPr>
          <w:rFonts w:ascii="Times New Roman" w:hAnsi="Times New Roman"/>
          <w:color w:val="000000"/>
          <w:sz w:val="24"/>
          <w:szCs w:val="24"/>
        </w:rPr>
        <w:t xml:space="preserve">. Какие количественные характеристики служат для оценки зоны </w:t>
      </w:r>
      <w:proofErr w:type="spellStart"/>
      <w:r w:rsidRPr="008B49B1">
        <w:rPr>
          <w:rFonts w:ascii="Times New Roman" w:hAnsi="Times New Roman"/>
          <w:color w:val="000000"/>
          <w:sz w:val="24"/>
          <w:szCs w:val="24"/>
        </w:rPr>
        <w:t>ОчХП</w:t>
      </w:r>
      <w:proofErr w:type="spellEnd"/>
      <w:r w:rsidRPr="008B49B1">
        <w:rPr>
          <w:rFonts w:ascii="Times New Roman" w:hAnsi="Times New Roman"/>
          <w:color w:val="000000"/>
          <w:sz w:val="24"/>
          <w:szCs w:val="24"/>
        </w:rPr>
        <w:t xml:space="preserve">? Токсичность. </w:t>
      </w:r>
      <w:proofErr w:type="spellStart"/>
      <w:r w:rsidRPr="008B49B1">
        <w:rPr>
          <w:rFonts w:ascii="Times New Roman" w:hAnsi="Times New Roman"/>
          <w:color w:val="000000"/>
          <w:sz w:val="24"/>
          <w:szCs w:val="24"/>
        </w:rPr>
        <w:t>Токсодоза</w:t>
      </w:r>
      <w:proofErr w:type="spellEnd"/>
      <w:r w:rsidRPr="008B49B1">
        <w:rPr>
          <w:rFonts w:ascii="Times New Roman" w:hAnsi="Times New Roman"/>
          <w:color w:val="000000"/>
          <w:sz w:val="24"/>
          <w:szCs w:val="24"/>
        </w:rPr>
        <w:t>.</w:t>
      </w:r>
    </w:p>
    <w:p w14:paraId="1BB084E4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108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Биологическое оружие. Биологические средства (БС). Возможные способы применения бактериологического оружия.</w:t>
      </w:r>
    </w:p>
    <w:p w14:paraId="5DE6D11A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109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Зона биологического поражения. </w:t>
      </w:r>
      <w:proofErr w:type="spellStart"/>
      <w:r w:rsidRPr="008B49B1">
        <w:rPr>
          <w:rFonts w:ascii="Times New Roman" w:hAnsi="Times New Roman"/>
          <w:color w:val="000000"/>
          <w:sz w:val="24"/>
          <w:szCs w:val="24"/>
        </w:rPr>
        <w:t>ОчБП</w:t>
      </w:r>
      <w:proofErr w:type="spellEnd"/>
      <w:r w:rsidRPr="008B49B1">
        <w:rPr>
          <w:rFonts w:ascii="Times New Roman" w:hAnsi="Times New Roman"/>
          <w:color w:val="000000"/>
          <w:sz w:val="24"/>
          <w:szCs w:val="24"/>
        </w:rPr>
        <w:t xml:space="preserve">. Мероприятия, предотвращающие распространение </w:t>
      </w:r>
      <w:proofErr w:type="spellStart"/>
      <w:r w:rsidRPr="008B49B1">
        <w:rPr>
          <w:rFonts w:ascii="Times New Roman" w:hAnsi="Times New Roman"/>
          <w:color w:val="000000"/>
          <w:sz w:val="24"/>
          <w:szCs w:val="24"/>
        </w:rPr>
        <w:t>инфекци¬онных</w:t>
      </w:r>
      <w:proofErr w:type="spellEnd"/>
      <w:r w:rsidRPr="008B49B1">
        <w:rPr>
          <w:rFonts w:ascii="Times New Roman" w:hAnsi="Times New Roman"/>
          <w:color w:val="000000"/>
          <w:sz w:val="24"/>
          <w:szCs w:val="24"/>
        </w:rPr>
        <w:t xml:space="preserve"> заболеваний.</w:t>
      </w:r>
    </w:p>
    <w:p w14:paraId="7AF0CE13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110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Основные мероприятия гражданской обороны для защиты жизни и здоровья населения в ЧС.</w:t>
      </w:r>
    </w:p>
    <w:p w14:paraId="031EA3DF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111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Мероприятия медицинской защиты в ЧС. Медицинские формирования. Средства медицинской защиты.</w:t>
      </w:r>
    </w:p>
    <w:p w14:paraId="498143F4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112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Аварийно-спасательные и другие неотложные работы.  Аварийно-спасательные формирования. НАСФ.</w:t>
      </w:r>
    </w:p>
    <w:p w14:paraId="7F18CC58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lastRenderedPageBreak/>
        <w:t>113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Понятие устойчивости ОЭ устойчивости функционирования отраслей и объектов экономики в условиях ЧС. Условия устойчивости функционирования ОЭ. </w:t>
      </w:r>
    </w:p>
    <w:p w14:paraId="7564419A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114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Факторы, влияющие на устойчивость объектов в условиях мирного и военного времени. Нормативные документы, регламентирующие требования по повышению устойчивости ОЭ.</w:t>
      </w:r>
    </w:p>
    <w:p w14:paraId="2235B80B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115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Этапы планирования и проведения исследования устойчивости работы объекта. Исследовательские группы, проводящие оценку устойчивости ОЭ. Мероприятия по повышению устойчивости ОЭ к поражающим факторам ЧС мирного и военного времени.</w:t>
      </w:r>
    </w:p>
    <w:p w14:paraId="01E244A8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116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Защитные сооружения, их назначение и классификация. Требования, предъявляемые к защитным сооружениям (ЗС).</w:t>
      </w:r>
    </w:p>
    <w:p w14:paraId="60709F85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117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Последовательность оценки надёжности защиты производственного персонала объекта экономики.</w:t>
      </w:r>
    </w:p>
    <w:p w14:paraId="5BA49DE3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118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Алгоритм оказания первой помощи. Определение необходимости помощи. Вызов скорой помощи. Обеспечение личной безопасности. Обеспечение безопасности пострадавшего.</w:t>
      </w:r>
    </w:p>
    <w:p w14:paraId="554A05E0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119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Сердечно-легочная реанимация. Основные реанимационные мероприятия. Дополнительные реанимационные мероприятия. Признаки клинической смерти. Алгоритм ABC. Критерии эффективности сердечно-легочной реанимации.</w:t>
      </w:r>
    </w:p>
    <w:p w14:paraId="13D0383F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120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Первая помощь при инородных телах дыхательных путей. Алгоритм действий при попадании в дыхательные пути инородного тела.</w:t>
      </w:r>
    </w:p>
    <w:p w14:paraId="360A8282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121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Принципы первой помощи при ранах и переломах</w:t>
      </w:r>
    </w:p>
    <w:p w14:paraId="4C3D82DA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122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Принципы первой помощи при термической травме (ожогах, обморожениях, переохлаждении)</w:t>
      </w:r>
    </w:p>
    <w:p w14:paraId="6ED1C5ED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123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Принципы первой помощи при электротравме</w:t>
      </w:r>
    </w:p>
    <w:p w14:paraId="416F8D67" w14:textId="00A3020C" w:rsidR="00CE7A4C" w:rsidRPr="00CE7A4C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124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Иммобилизация. Варианты транспортировки пострадавшего</w:t>
      </w:r>
    </w:p>
    <w:bookmarkEnd w:id="4"/>
    <w:p w14:paraId="40610D78" w14:textId="77777777" w:rsidR="009E1016" w:rsidRDefault="009E1016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664E9CF8" w14:textId="77777777" w:rsidR="00EB53E1" w:rsidRPr="009E1016" w:rsidRDefault="00B24C1F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70E8B0E7" w14:textId="77777777" w:rsidR="00D435AD" w:rsidRPr="009E1016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29D793D1" w14:textId="77777777" w:rsidR="000B1C71" w:rsidRPr="009E1016" w:rsidRDefault="00F22904" w:rsidP="009005D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4E4E832E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350B55C7" w14:textId="49B6AB1F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«отлично»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9E1016">
        <w:rPr>
          <w:rFonts w:ascii="Times New Roman" w:hAnsi="Times New Roman"/>
          <w:sz w:val="24"/>
          <w:szCs w:val="24"/>
        </w:rPr>
        <w:t>составляет</w:t>
      </w:r>
      <w:r w:rsidRPr="009E1016">
        <w:rPr>
          <w:rFonts w:ascii="Times New Roman" w:hAnsi="Times New Roman"/>
          <w:sz w:val="24"/>
          <w:szCs w:val="24"/>
        </w:rPr>
        <w:t xml:space="preserve"> 100 – 90</w:t>
      </w:r>
      <w:r w:rsidR="004044F0">
        <w:rPr>
          <w:rFonts w:ascii="Times New Roman" w:hAnsi="Times New Roman"/>
          <w:sz w:val="24"/>
          <w:szCs w:val="24"/>
        </w:rPr>
        <w:t xml:space="preserve"> </w:t>
      </w:r>
      <w:r w:rsidRPr="009E1016">
        <w:rPr>
          <w:rFonts w:ascii="Times New Roman" w:hAnsi="Times New Roman"/>
          <w:sz w:val="24"/>
          <w:szCs w:val="24"/>
        </w:rPr>
        <w:t>% от общего объёма заданных вопросов;</w:t>
      </w:r>
    </w:p>
    <w:p w14:paraId="0EE67383" w14:textId="7FCF998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«хорошо»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</w:t>
      </w:r>
      <w:r w:rsidR="004044F0">
        <w:rPr>
          <w:rFonts w:ascii="Times New Roman" w:hAnsi="Times New Roman"/>
          <w:sz w:val="24"/>
          <w:szCs w:val="24"/>
        </w:rPr>
        <w:t xml:space="preserve"> </w:t>
      </w:r>
      <w:r w:rsidRPr="009E1016">
        <w:rPr>
          <w:rFonts w:ascii="Times New Roman" w:hAnsi="Times New Roman"/>
          <w:sz w:val="24"/>
          <w:szCs w:val="24"/>
        </w:rPr>
        <w:t>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39EA0F41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6357FFF6" w14:textId="5A41C501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</w:t>
      </w:r>
      <w:r w:rsidR="004044F0">
        <w:rPr>
          <w:rFonts w:ascii="Times New Roman" w:hAnsi="Times New Roman"/>
          <w:sz w:val="24"/>
          <w:szCs w:val="24"/>
        </w:rPr>
        <w:t xml:space="preserve"> </w:t>
      </w:r>
      <w:r w:rsidRPr="009E1016">
        <w:rPr>
          <w:rFonts w:ascii="Times New Roman" w:hAnsi="Times New Roman"/>
          <w:sz w:val="24"/>
          <w:szCs w:val="24"/>
        </w:rPr>
        <w:t>% от общего объёма заданных вопросов.</w:t>
      </w:r>
    </w:p>
    <w:p w14:paraId="420367EB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7B67D43" w14:textId="77777777" w:rsidR="000327BD" w:rsidRPr="009E1016" w:rsidRDefault="00F22904" w:rsidP="009005DF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 xml:space="preserve">Критерии формирования оценок по </w:t>
      </w:r>
      <w:r w:rsidR="00B910B1" w:rsidRPr="009E1016">
        <w:rPr>
          <w:rFonts w:ascii="Times New Roman" w:eastAsia="Times New Roman" w:hAnsi="Times New Roman"/>
          <w:b/>
          <w:sz w:val="24"/>
          <w:szCs w:val="24"/>
        </w:rPr>
        <w:t>результатам выполнения заданий</w:t>
      </w:r>
    </w:p>
    <w:p w14:paraId="4EF0337A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FF3BBBD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74763B7E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76D53819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="00C86E60"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6CD60380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«удовлетворительно»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правильно выполнено менее 2/3 всей работы.</w:t>
      </w:r>
    </w:p>
    <w:p w14:paraId="69513F68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6CFA6700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грубые ошибки: незнание основных понятий, правил, </w:t>
      </w:r>
      <w:r w:rsidR="005A5D95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н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14:paraId="5D4E4C41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1FD05120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недочеты: нерациональные приемы </w:t>
      </w:r>
      <w:r w:rsidR="00B910B1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выполнения задания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; отдельные погрешности в формулировке выводов; небрежное выполнение задания.</w:t>
      </w:r>
    </w:p>
    <w:p w14:paraId="15C5079A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33ADBAED" w14:textId="0179C3DD" w:rsidR="00F16E41" w:rsidRPr="00F16E41" w:rsidRDefault="00F16E41" w:rsidP="00F16E41">
      <w:pPr>
        <w:autoSpaceDE w:val="0"/>
        <w:autoSpaceDN w:val="0"/>
        <w:adjustRightInd w:val="0"/>
        <w:spacing w:after="0" w:line="240" w:lineRule="auto"/>
        <w:ind w:firstLine="548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16E4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 xml:space="preserve">Критерии формирования оценок по </w:t>
      </w:r>
      <w:r w:rsidR="00505B8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экзамену</w:t>
      </w:r>
    </w:p>
    <w:p w14:paraId="33BDE412" w14:textId="77777777" w:rsidR="001C48BD" w:rsidRPr="001C48BD" w:rsidRDefault="001C48BD" w:rsidP="001C48BD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48BD">
        <w:rPr>
          <w:rFonts w:ascii="Times New Roman" w:eastAsia="Times New Roman" w:hAnsi="Times New Roman" w:cs="Times New Roman"/>
          <w:b/>
          <w:sz w:val="24"/>
          <w:szCs w:val="24"/>
        </w:rPr>
        <w:t xml:space="preserve">«Отлично/зачтено» – </w:t>
      </w:r>
      <w:r w:rsidRPr="001C48BD">
        <w:rPr>
          <w:rFonts w:ascii="Times New Roman" w:eastAsia="Times New Roman" w:hAnsi="Times New Roman" w:cs="Times New Roman"/>
          <w:sz w:val="24"/>
          <w:szCs w:val="24"/>
        </w:rPr>
        <w:t xml:space="preserve">студент приобрел необходимые умения и навыки, продемонстрировал навык практического применения полученных знаний, не допустил логических и фактических ошибок </w:t>
      </w:r>
    </w:p>
    <w:p w14:paraId="16E34ACD" w14:textId="77777777" w:rsidR="001C48BD" w:rsidRPr="001C48BD" w:rsidRDefault="001C48BD" w:rsidP="001C48BD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48BD">
        <w:rPr>
          <w:rFonts w:ascii="Times New Roman" w:eastAsia="Times New Roman" w:hAnsi="Times New Roman" w:cs="Times New Roman"/>
          <w:b/>
          <w:sz w:val="24"/>
          <w:szCs w:val="24"/>
        </w:rPr>
        <w:t xml:space="preserve">«Хорошо/зачтено» </w:t>
      </w:r>
      <w:r w:rsidRPr="001C48BD">
        <w:rPr>
          <w:rFonts w:ascii="Times New Roman" w:eastAsia="Times New Roman" w:hAnsi="Times New Roman" w:cs="Times New Roman"/>
          <w:bCs/>
          <w:sz w:val="24"/>
          <w:szCs w:val="24"/>
        </w:rPr>
        <w:t>– студент</w:t>
      </w:r>
      <w:r w:rsidRPr="001C48BD">
        <w:rPr>
          <w:rFonts w:ascii="Times New Roman" w:eastAsia="Times New Roman" w:hAnsi="Times New Roman" w:cs="Times New Roman"/>
          <w:sz w:val="24"/>
          <w:szCs w:val="24"/>
        </w:rPr>
        <w:t xml:space="preserve"> приобрел необходимые умения и навыки, продемонстрировал навык практического применения полученных знаний; допустил </w:t>
      </w:r>
      <w:r w:rsidRPr="001C48BD">
        <w:rPr>
          <w:rFonts w:ascii="Times New Roman" w:eastAsia="Times New Roman" w:hAnsi="Times New Roman" w:cs="Times New Roman"/>
          <w:bCs/>
          <w:sz w:val="24"/>
          <w:szCs w:val="24"/>
        </w:rPr>
        <w:t xml:space="preserve">незначительные ошибки и неточности. </w:t>
      </w:r>
    </w:p>
    <w:p w14:paraId="28B96028" w14:textId="77777777" w:rsidR="001C48BD" w:rsidRPr="001C48BD" w:rsidRDefault="001C48BD" w:rsidP="001C48BD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C48BD">
        <w:rPr>
          <w:rFonts w:ascii="Times New Roman" w:eastAsia="Times New Roman" w:hAnsi="Times New Roman" w:cs="Times New Roman"/>
          <w:b/>
          <w:sz w:val="24"/>
          <w:szCs w:val="24"/>
        </w:rPr>
        <w:t xml:space="preserve">«Удовлетворительно/зачтено» </w:t>
      </w:r>
      <w:r w:rsidRPr="001C48BD">
        <w:rPr>
          <w:rFonts w:ascii="Times New Roman" w:eastAsia="Times New Roman" w:hAnsi="Times New Roman" w:cs="Times New Roman"/>
          <w:bCs/>
          <w:sz w:val="24"/>
          <w:szCs w:val="24"/>
        </w:rPr>
        <w:t>– студент допустил существенные ошибки</w:t>
      </w:r>
      <w:r w:rsidRPr="001C48B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1C48BD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14:paraId="28A76900" w14:textId="77777777" w:rsidR="00CE7A4C" w:rsidRDefault="001C48BD" w:rsidP="001C48BD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48BD">
        <w:rPr>
          <w:rFonts w:ascii="Times New Roman" w:eastAsia="Times New Roman" w:hAnsi="Times New Roman" w:cs="Times New Roman"/>
          <w:b/>
          <w:sz w:val="24"/>
          <w:szCs w:val="24"/>
        </w:rPr>
        <w:t xml:space="preserve">«Неудовлетворительно/не зачтено» </w:t>
      </w:r>
      <w:r w:rsidRPr="001C48BD">
        <w:rPr>
          <w:rFonts w:ascii="Times New Roman" w:eastAsia="Times New Roman" w:hAnsi="Times New Roman" w:cs="Times New Roman"/>
          <w:sz w:val="24"/>
          <w:szCs w:val="24"/>
        </w:rPr>
        <w:t>– студент демонстрирует фрагментарные знания изучаемого курса; отсутствуют необходимые умения и навыки, допущены грубые ошибк</w:t>
      </w:r>
      <w:r>
        <w:rPr>
          <w:rFonts w:ascii="Times New Roman" w:eastAsia="Times New Roman" w:hAnsi="Times New Roman" w:cs="Times New Roman"/>
          <w:sz w:val="24"/>
          <w:szCs w:val="24"/>
        </w:rPr>
        <w:t>и.</w:t>
      </w:r>
    </w:p>
    <w:p w14:paraId="2024AF79" w14:textId="3DFFAF42" w:rsidR="001816F2" w:rsidRPr="009E1016" w:rsidRDefault="001816F2" w:rsidP="001C48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sectPr w:rsidR="001816F2" w:rsidRPr="009E1016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ED0960" w14:textId="77777777" w:rsidR="00ED06DF" w:rsidRDefault="00ED06DF" w:rsidP="00EE3C25">
      <w:pPr>
        <w:spacing w:after="0" w:line="240" w:lineRule="auto"/>
      </w:pPr>
      <w:r>
        <w:separator/>
      </w:r>
    </w:p>
  </w:endnote>
  <w:endnote w:type="continuationSeparator" w:id="0">
    <w:p w14:paraId="436B077F" w14:textId="77777777" w:rsidR="00ED06DF" w:rsidRDefault="00ED06DF" w:rsidP="00EE3C25">
      <w:pPr>
        <w:spacing w:after="0" w:line="240" w:lineRule="auto"/>
      </w:pPr>
      <w:r>
        <w:continuationSeparator/>
      </w:r>
    </w:p>
  </w:endnote>
  <w:endnote w:type="continuationNotice" w:id="1">
    <w:p w14:paraId="5B6C5AFE" w14:textId="77777777" w:rsidR="00ED06DF" w:rsidRDefault="00ED06D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788555" w14:textId="77777777" w:rsidR="00ED06DF" w:rsidRDefault="00ED06DF" w:rsidP="00EE3C25">
      <w:pPr>
        <w:spacing w:after="0" w:line="240" w:lineRule="auto"/>
      </w:pPr>
      <w:r>
        <w:separator/>
      </w:r>
    </w:p>
  </w:footnote>
  <w:footnote w:type="continuationSeparator" w:id="0">
    <w:p w14:paraId="247E270E" w14:textId="77777777" w:rsidR="00ED06DF" w:rsidRDefault="00ED06DF" w:rsidP="00EE3C25">
      <w:pPr>
        <w:spacing w:after="0" w:line="240" w:lineRule="auto"/>
      </w:pPr>
      <w:r>
        <w:continuationSeparator/>
      </w:r>
    </w:p>
  </w:footnote>
  <w:footnote w:type="continuationNotice" w:id="1">
    <w:p w14:paraId="07BB7D4B" w14:textId="77777777" w:rsidR="00ED06DF" w:rsidRDefault="00ED06DF">
      <w:pPr>
        <w:spacing w:after="0" w:line="240" w:lineRule="auto"/>
      </w:pPr>
    </w:p>
  </w:footnote>
  <w:footnote w:id="2">
    <w:p w14:paraId="16E259CF" w14:textId="77777777" w:rsidR="0051647A" w:rsidRPr="00A80977" w:rsidRDefault="0051647A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4C521A8"/>
    <w:multiLevelType w:val="multilevel"/>
    <w:tmpl w:val="52D65B1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5C15FE"/>
    <w:multiLevelType w:val="multilevel"/>
    <w:tmpl w:val="C6286340"/>
    <w:lvl w:ilvl="0">
      <w:numFmt w:val="decimal"/>
      <w:lvlText w:val="%1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7697F04"/>
    <w:multiLevelType w:val="hybridMultilevel"/>
    <w:tmpl w:val="BB18FA8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E63583"/>
    <w:multiLevelType w:val="multilevel"/>
    <w:tmpl w:val="0532A446"/>
    <w:lvl w:ilvl="0">
      <w:start w:val="4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6" w15:restartNumberingAfterBreak="0">
    <w:nsid w:val="15452BF3"/>
    <w:multiLevelType w:val="multilevel"/>
    <w:tmpl w:val="8A684C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5CA7ADA"/>
    <w:multiLevelType w:val="multilevel"/>
    <w:tmpl w:val="C3DA00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8EA4ADC"/>
    <w:multiLevelType w:val="multilevel"/>
    <w:tmpl w:val="18305DE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D943906"/>
    <w:multiLevelType w:val="multilevel"/>
    <w:tmpl w:val="6BA0616C"/>
    <w:lvl w:ilvl="0">
      <w:start w:val="2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0" w15:restartNumberingAfterBreak="0">
    <w:nsid w:val="2F3412E0"/>
    <w:multiLevelType w:val="multilevel"/>
    <w:tmpl w:val="BAC2413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F7E4240"/>
    <w:multiLevelType w:val="multilevel"/>
    <w:tmpl w:val="9A86806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FD76938"/>
    <w:multiLevelType w:val="multilevel"/>
    <w:tmpl w:val="B0262A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16B5B9B"/>
    <w:multiLevelType w:val="multilevel"/>
    <w:tmpl w:val="2BB2C8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AE9053D"/>
    <w:multiLevelType w:val="multilevel"/>
    <w:tmpl w:val="3F0879C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4F46767C"/>
    <w:multiLevelType w:val="hybridMultilevel"/>
    <w:tmpl w:val="6F00B0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FE54F1F"/>
    <w:multiLevelType w:val="multilevel"/>
    <w:tmpl w:val="32CC355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5158742B"/>
    <w:multiLevelType w:val="hybridMultilevel"/>
    <w:tmpl w:val="E0FEFB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815656B"/>
    <w:multiLevelType w:val="multilevel"/>
    <w:tmpl w:val="F21E1E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B052149"/>
    <w:multiLevelType w:val="hybridMultilevel"/>
    <w:tmpl w:val="355428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2E28C4"/>
    <w:multiLevelType w:val="multilevel"/>
    <w:tmpl w:val="CDF0F4C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5C905458"/>
    <w:multiLevelType w:val="multilevel"/>
    <w:tmpl w:val="E16229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3F85B24"/>
    <w:multiLevelType w:val="multilevel"/>
    <w:tmpl w:val="9C3633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50C4021"/>
    <w:multiLevelType w:val="multilevel"/>
    <w:tmpl w:val="0CB4A7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9CC0339"/>
    <w:multiLevelType w:val="multilevel"/>
    <w:tmpl w:val="C61CDD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C9C6C9E"/>
    <w:multiLevelType w:val="multilevel"/>
    <w:tmpl w:val="65EA539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6E0E5CE7"/>
    <w:multiLevelType w:val="multilevel"/>
    <w:tmpl w:val="BAA628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4D979A7"/>
    <w:multiLevelType w:val="hybridMultilevel"/>
    <w:tmpl w:val="ABCC62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E6C53C8"/>
    <w:multiLevelType w:val="multilevel"/>
    <w:tmpl w:val="CDF0F4C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9"/>
  </w:num>
  <w:num w:numId="3">
    <w:abstractNumId w:val="5"/>
  </w:num>
  <w:num w:numId="4">
    <w:abstractNumId w:val="10"/>
  </w:num>
  <w:num w:numId="5">
    <w:abstractNumId w:val="1"/>
  </w:num>
  <w:num w:numId="6">
    <w:abstractNumId w:val="16"/>
  </w:num>
  <w:num w:numId="7">
    <w:abstractNumId w:val="14"/>
  </w:num>
  <w:num w:numId="8">
    <w:abstractNumId w:val="11"/>
  </w:num>
  <w:num w:numId="9">
    <w:abstractNumId w:val="3"/>
  </w:num>
  <w:num w:numId="10">
    <w:abstractNumId w:val="28"/>
  </w:num>
  <w:num w:numId="11">
    <w:abstractNumId w:val="25"/>
  </w:num>
  <w:num w:numId="12">
    <w:abstractNumId w:val="24"/>
  </w:num>
  <w:num w:numId="13">
    <w:abstractNumId w:val="12"/>
  </w:num>
  <w:num w:numId="14">
    <w:abstractNumId w:val="18"/>
  </w:num>
  <w:num w:numId="15">
    <w:abstractNumId w:val="7"/>
  </w:num>
  <w:num w:numId="16">
    <w:abstractNumId w:val="13"/>
  </w:num>
  <w:num w:numId="17">
    <w:abstractNumId w:val="23"/>
  </w:num>
  <w:num w:numId="18">
    <w:abstractNumId w:val="22"/>
  </w:num>
  <w:num w:numId="19">
    <w:abstractNumId w:val="6"/>
  </w:num>
  <w:num w:numId="20">
    <w:abstractNumId w:val="21"/>
  </w:num>
  <w:num w:numId="21">
    <w:abstractNumId w:val="26"/>
  </w:num>
  <w:num w:numId="22">
    <w:abstractNumId w:val="8"/>
  </w:num>
  <w:num w:numId="23">
    <w:abstractNumId w:val="20"/>
  </w:num>
  <w:num w:numId="24">
    <w:abstractNumId w:val="15"/>
  </w:num>
  <w:num w:numId="25">
    <w:abstractNumId w:val="19"/>
  </w:num>
  <w:num w:numId="26">
    <w:abstractNumId w:val="17"/>
  </w:num>
  <w:num w:numId="27">
    <w:abstractNumId w:val="4"/>
  </w:num>
  <w:num w:numId="28">
    <w:abstractNumId w:val="27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2DE1"/>
    <w:rsid w:val="000005B4"/>
    <w:rsid w:val="00001B8A"/>
    <w:rsid w:val="00001C86"/>
    <w:rsid w:val="0000615C"/>
    <w:rsid w:val="00013C81"/>
    <w:rsid w:val="00026163"/>
    <w:rsid w:val="000327BD"/>
    <w:rsid w:val="00033AE0"/>
    <w:rsid w:val="0003651D"/>
    <w:rsid w:val="00036BB0"/>
    <w:rsid w:val="00040B5A"/>
    <w:rsid w:val="000451E6"/>
    <w:rsid w:val="00050AE8"/>
    <w:rsid w:val="00055E3E"/>
    <w:rsid w:val="000578CA"/>
    <w:rsid w:val="00063553"/>
    <w:rsid w:val="0006691F"/>
    <w:rsid w:val="00066AE2"/>
    <w:rsid w:val="00070E92"/>
    <w:rsid w:val="00091C47"/>
    <w:rsid w:val="0009235C"/>
    <w:rsid w:val="0009397A"/>
    <w:rsid w:val="00094DA5"/>
    <w:rsid w:val="000A5D2F"/>
    <w:rsid w:val="000A73E2"/>
    <w:rsid w:val="000B1C71"/>
    <w:rsid w:val="000C0257"/>
    <w:rsid w:val="000D2AF6"/>
    <w:rsid w:val="000D3EA2"/>
    <w:rsid w:val="000D525F"/>
    <w:rsid w:val="000E25FB"/>
    <w:rsid w:val="000E36F7"/>
    <w:rsid w:val="000E6783"/>
    <w:rsid w:val="000E75A1"/>
    <w:rsid w:val="000F64AC"/>
    <w:rsid w:val="001046F7"/>
    <w:rsid w:val="00106977"/>
    <w:rsid w:val="0010771C"/>
    <w:rsid w:val="00112DB7"/>
    <w:rsid w:val="00115759"/>
    <w:rsid w:val="001168C1"/>
    <w:rsid w:val="001204A3"/>
    <w:rsid w:val="00120DD0"/>
    <w:rsid w:val="00121F8B"/>
    <w:rsid w:val="001304E6"/>
    <w:rsid w:val="00131AA7"/>
    <w:rsid w:val="00131C7A"/>
    <w:rsid w:val="0013475A"/>
    <w:rsid w:val="00137773"/>
    <w:rsid w:val="00137893"/>
    <w:rsid w:val="001470E9"/>
    <w:rsid w:val="0015372D"/>
    <w:rsid w:val="00161F49"/>
    <w:rsid w:val="0016249B"/>
    <w:rsid w:val="00163CF3"/>
    <w:rsid w:val="001672A0"/>
    <w:rsid w:val="00167A1F"/>
    <w:rsid w:val="0017307B"/>
    <w:rsid w:val="00180A7F"/>
    <w:rsid w:val="001816F2"/>
    <w:rsid w:val="00183DAF"/>
    <w:rsid w:val="001858FB"/>
    <w:rsid w:val="0019788B"/>
    <w:rsid w:val="00197AF7"/>
    <w:rsid w:val="001A24BB"/>
    <w:rsid w:val="001A2B1A"/>
    <w:rsid w:val="001A4A40"/>
    <w:rsid w:val="001B22B5"/>
    <w:rsid w:val="001C48BD"/>
    <w:rsid w:val="001C5064"/>
    <w:rsid w:val="001C5C51"/>
    <w:rsid w:val="001D1DB8"/>
    <w:rsid w:val="001D6E64"/>
    <w:rsid w:val="001E037F"/>
    <w:rsid w:val="001E23E3"/>
    <w:rsid w:val="001E2846"/>
    <w:rsid w:val="001E5AB1"/>
    <w:rsid w:val="001E5F92"/>
    <w:rsid w:val="001E7A5D"/>
    <w:rsid w:val="001E7EA4"/>
    <w:rsid w:val="001F1FC3"/>
    <w:rsid w:val="00201CDE"/>
    <w:rsid w:val="00203464"/>
    <w:rsid w:val="002078E6"/>
    <w:rsid w:val="002103AC"/>
    <w:rsid w:val="00215434"/>
    <w:rsid w:val="00216BF4"/>
    <w:rsid w:val="00216EF0"/>
    <w:rsid w:val="00224284"/>
    <w:rsid w:val="002252A1"/>
    <w:rsid w:val="00227B61"/>
    <w:rsid w:val="00232383"/>
    <w:rsid w:val="0023628D"/>
    <w:rsid w:val="0024041C"/>
    <w:rsid w:val="002429A4"/>
    <w:rsid w:val="002474F3"/>
    <w:rsid w:val="00247500"/>
    <w:rsid w:val="0025701F"/>
    <w:rsid w:val="00257136"/>
    <w:rsid w:val="002578BA"/>
    <w:rsid w:val="0026352D"/>
    <w:rsid w:val="002651B1"/>
    <w:rsid w:val="00265E45"/>
    <w:rsid w:val="00271A11"/>
    <w:rsid w:val="00274C65"/>
    <w:rsid w:val="0027576C"/>
    <w:rsid w:val="00275AA6"/>
    <w:rsid w:val="0028257F"/>
    <w:rsid w:val="002833EC"/>
    <w:rsid w:val="00285391"/>
    <w:rsid w:val="002945D8"/>
    <w:rsid w:val="002A75F3"/>
    <w:rsid w:val="002B2A96"/>
    <w:rsid w:val="002B787F"/>
    <w:rsid w:val="002C2C8C"/>
    <w:rsid w:val="002C35C5"/>
    <w:rsid w:val="002C35DE"/>
    <w:rsid w:val="002C3C26"/>
    <w:rsid w:val="002C4178"/>
    <w:rsid w:val="002C5147"/>
    <w:rsid w:val="002D202E"/>
    <w:rsid w:val="002F7452"/>
    <w:rsid w:val="002F7E56"/>
    <w:rsid w:val="00302863"/>
    <w:rsid w:val="00303CD6"/>
    <w:rsid w:val="00306FC3"/>
    <w:rsid w:val="00307025"/>
    <w:rsid w:val="00307EE5"/>
    <w:rsid w:val="0032106F"/>
    <w:rsid w:val="003265C2"/>
    <w:rsid w:val="00330A27"/>
    <w:rsid w:val="00333343"/>
    <w:rsid w:val="0034217B"/>
    <w:rsid w:val="0035020D"/>
    <w:rsid w:val="003504F0"/>
    <w:rsid w:val="00355027"/>
    <w:rsid w:val="00361D7F"/>
    <w:rsid w:val="00364718"/>
    <w:rsid w:val="003676EB"/>
    <w:rsid w:val="00370C31"/>
    <w:rsid w:val="00377F0F"/>
    <w:rsid w:val="00382157"/>
    <w:rsid w:val="0038216A"/>
    <w:rsid w:val="00386731"/>
    <w:rsid w:val="003874C2"/>
    <w:rsid w:val="00387823"/>
    <w:rsid w:val="00392D12"/>
    <w:rsid w:val="00395310"/>
    <w:rsid w:val="003A00D2"/>
    <w:rsid w:val="003A092A"/>
    <w:rsid w:val="003A417D"/>
    <w:rsid w:val="003A5ED2"/>
    <w:rsid w:val="003B00CE"/>
    <w:rsid w:val="003B110B"/>
    <w:rsid w:val="003C3A4D"/>
    <w:rsid w:val="003D247F"/>
    <w:rsid w:val="003F79CB"/>
    <w:rsid w:val="003F7D8A"/>
    <w:rsid w:val="00400BCD"/>
    <w:rsid w:val="004033DD"/>
    <w:rsid w:val="004033DE"/>
    <w:rsid w:val="004044F0"/>
    <w:rsid w:val="00404752"/>
    <w:rsid w:val="00411921"/>
    <w:rsid w:val="00412CC3"/>
    <w:rsid w:val="00415A3E"/>
    <w:rsid w:val="00417E9E"/>
    <w:rsid w:val="00423226"/>
    <w:rsid w:val="004244A7"/>
    <w:rsid w:val="00433F98"/>
    <w:rsid w:val="004343CD"/>
    <w:rsid w:val="00434910"/>
    <w:rsid w:val="00436935"/>
    <w:rsid w:val="00437ACD"/>
    <w:rsid w:val="00445513"/>
    <w:rsid w:val="0044630A"/>
    <w:rsid w:val="004535FB"/>
    <w:rsid w:val="004552AB"/>
    <w:rsid w:val="0045692D"/>
    <w:rsid w:val="004577F0"/>
    <w:rsid w:val="004733F2"/>
    <w:rsid w:val="00473BDF"/>
    <w:rsid w:val="0047463C"/>
    <w:rsid w:val="0047599B"/>
    <w:rsid w:val="004765F4"/>
    <w:rsid w:val="00481535"/>
    <w:rsid w:val="00487108"/>
    <w:rsid w:val="004951D0"/>
    <w:rsid w:val="004B007E"/>
    <w:rsid w:val="004C026B"/>
    <w:rsid w:val="004D20EB"/>
    <w:rsid w:val="004E0A69"/>
    <w:rsid w:val="004E6732"/>
    <w:rsid w:val="004E678E"/>
    <w:rsid w:val="004F2D0A"/>
    <w:rsid w:val="004F54A0"/>
    <w:rsid w:val="004F54E7"/>
    <w:rsid w:val="004F6B2B"/>
    <w:rsid w:val="004F70EA"/>
    <w:rsid w:val="00500486"/>
    <w:rsid w:val="00500AA1"/>
    <w:rsid w:val="00504A96"/>
    <w:rsid w:val="00505AE4"/>
    <w:rsid w:val="00505B87"/>
    <w:rsid w:val="00506BE8"/>
    <w:rsid w:val="00506CE3"/>
    <w:rsid w:val="00506E5D"/>
    <w:rsid w:val="00511D95"/>
    <w:rsid w:val="00511F11"/>
    <w:rsid w:val="00515351"/>
    <w:rsid w:val="0051647A"/>
    <w:rsid w:val="00527B3B"/>
    <w:rsid w:val="0053335C"/>
    <w:rsid w:val="00544B2D"/>
    <w:rsid w:val="00556FA4"/>
    <w:rsid w:val="00560597"/>
    <w:rsid w:val="00565044"/>
    <w:rsid w:val="00566887"/>
    <w:rsid w:val="00567DFC"/>
    <w:rsid w:val="0057195F"/>
    <w:rsid w:val="00580FBA"/>
    <w:rsid w:val="00595476"/>
    <w:rsid w:val="00595E13"/>
    <w:rsid w:val="005970E4"/>
    <w:rsid w:val="005A5624"/>
    <w:rsid w:val="005A5D95"/>
    <w:rsid w:val="005B2CE6"/>
    <w:rsid w:val="005B2E48"/>
    <w:rsid w:val="005C143D"/>
    <w:rsid w:val="005D0104"/>
    <w:rsid w:val="005E6CF1"/>
    <w:rsid w:val="005F17C8"/>
    <w:rsid w:val="005F2A8E"/>
    <w:rsid w:val="005F54D0"/>
    <w:rsid w:val="005F58CA"/>
    <w:rsid w:val="005F5E5C"/>
    <w:rsid w:val="005F7E62"/>
    <w:rsid w:val="0060281C"/>
    <w:rsid w:val="00605416"/>
    <w:rsid w:val="00632314"/>
    <w:rsid w:val="006378AD"/>
    <w:rsid w:val="00637F31"/>
    <w:rsid w:val="006457FA"/>
    <w:rsid w:val="006459F1"/>
    <w:rsid w:val="006477A5"/>
    <w:rsid w:val="00651407"/>
    <w:rsid w:val="0065176B"/>
    <w:rsid w:val="00656EE5"/>
    <w:rsid w:val="00656FA1"/>
    <w:rsid w:val="00660DCB"/>
    <w:rsid w:val="0066249A"/>
    <w:rsid w:val="006651E9"/>
    <w:rsid w:val="00670FAE"/>
    <w:rsid w:val="00681C78"/>
    <w:rsid w:val="00682858"/>
    <w:rsid w:val="006920B5"/>
    <w:rsid w:val="00692C49"/>
    <w:rsid w:val="006946C7"/>
    <w:rsid w:val="00694DF2"/>
    <w:rsid w:val="0069718F"/>
    <w:rsid w:val="006B10C2"/>
    <w:rsid w:val="006B1336"/>
    <w:rsid w:val="006B2D36"/>
    <w:rsid w:val="006B4197"/>
    <w:rsid w:val="006B7AAC"/>
    <w:rsid w:val="006D0851"/>
    <w:rsid w:val="006D31B0"/>
    <w:rsid w:val="006E7601"/>
    <w:rsid w:val="006F1F4F"/>
    <w:rsid w:val="006F60A2"/>
    <w:rsid w:val="00707255"/>
    <w:rsid w:val="00707A71"/>
    <w:rsid w:val="00707EEC"/>
    <w:rsid w:val="00715F1D"/>
    <w:rsid w:val="00717AE0"/>
    <w:rsid w:val="007340D3"/>
    <w:rsid w:val="00734914"/>
    <w:rsid w:val="007419C7"/>
    <w:rsid w:val="00742D94"/>
    <w:rsid w:val="0075572F"/>
    <w:rsid w:val="00760BD1"/>
    <w:rsid w:val="007670E8"/>
    <w:rsid w:val="007727C9"/>
    <w:rsid w:val="00775E60"/>
    <w:rsid w:val="0078148A"/>
    <w:rsid w:val="00781780"/>
    <w:rsid w:val="00796F16"/>
    <w:rsid w:val="007A5DF7"/>
    <w:rsid w:val="007A78EC"/>
    <w:rsid w:val="007A7CAB"/>
    <w:rsid w:val="007B2CA6"/>
    <w:rsid w:val="007B3908"/>
    <w:rsid w:val="007B6D87"/>
    <w:rsid w:val="007C37A4"/>
    <w:rsid w:val="007C50F6"/>
    <w:rsid w:val="007D006C"/>
    <w:rsid w:val="007D68E0"/>
    <w:rsid w:val="007E1A27"/>
    <w:rsid w:val="007F5768"/>
    <w:rsid w:val="007F7B6B"/>
    <w:rsid w:val="00802A82"/>
    <w:rsid w:val="0080343E"/>
    <w:rsid w:val="00807F3E"/>
    <w:rsid w:val="00817105"/>
    <w:rsid w:val="0081717D"/>
    <w:rsid w:val="008234CD"/>
    <w:rsid w:val="00826B2F"/>
    <w:rsid w:val="00830EF3"/>
    <w:rsid w:val="00835368"/>
    <w:rsid w:val="0083657B"/>
    <w:rsid w:val="00847A7D"/>
    <w:rsid w:val="00853EC4"/>
    <w:rsid w:val="00854D07"/>
    <w:rsid w:val="00863198"/>
    <w:rsid w:val="0087021E"/>
    <w:rsid w:val="008705B0"/>
    <w:rsid w:val="00875903"/>
    <w:rsid w:val="00877046"/>
    <w:rsid w:val="00882AA1"/>
    <w:rsid w:val="00896FD5"/>
    <w:rsid w:val="00897CA4"/>
    <w:rsid w:val="008A0342"/>
    <w:rsid w:val="008A58D4"/>
    <w:rsid w:val="008A7F6A"/>
    <w:rsid w:val="008B4342"/>
    <w:rsid w:val="008B49B1"/>
    <w:rsid w:val="008B5D40"/>
    <w:rsid w:val="008B758B"/>
    <w:rsid w:val="008C166F"/>
    <w:rsid w:val="008C1E68"/>
    <w:rsid w:val="008C3823"/>
    <w:rsid w:val="008D012B"/>
    <w:rsid w:val="008D1DAF"/>
    <w:rsid w:val="008D27C8"/>
    <w:rsid w:val="008D2DF5"/>
    <w:rsid w:val="008D4F66"/>
    <w:rsid w:val="008D5846"/>
    <w:rsid w:val="008D7CD3"/>
    <w:rsid w:val="008E61C5"/>
    <w:rsid w:val="008E6CE7"/>
    <w:rsid w:val="008F68CD"/>
    <w:rsid w:val="009005DF"/>
    <w:rsid w:val="009042EE"/>
    <w:rsid w:val="009065A7"/>
    <w:rsid w:val="00914AAB"/>
    <w:rsid w:val="00914B0E"/>
    <w:rsid w:val="0091749D"/>
    <w:rsid w:val="00922824"/>
    <w:rsid w:val="00922FC8"/>
    <w:rsid w:val="00926925"/>
    <w:rsid w:val="00930E88"/>
    <w:rsid w:val="0093155C"/>
    <w:rsid w:val="00935ED2"/>
    <w:rsid w:val="009446ED"/>
    <w:rsid w:val="00944DE2"/>
    <w:rsid w:val="00945170"/>
    <w:rsid w:val="00946512"/>
    <w:rsid w:val="0095184D"/>
    <w:rsid w:val="00955B91"/>
    <w:rsid w:val="00956E19"/>
    <w:rsid w:val="00962748"/>
    <w:rsid w:val="00964710"/>
    <w:rsid w:val="00966AF3"/>
    <w:rsid w:val="0096752E"/>
    <w:rsid w:val="0097266E"/>
    <w:rsid w:val="00973FEE"/>
    <w:rsid w:val="0097755D"/>
    <w:rsid w:val="00982C89"/>
    <w:rsid w:val="00983347"/>
    <w:rsid w:val="00992F35"/>
    <w:rsid w:val="009930FB"/>
    <w:rsid w:val="00995B55"/>
    <w:rsid w:val="009A0A87"/>
    <w:rsid w:val="009A3139"/>
    <w:rsid w:val="009B0AE0"/>
    <w:rsid w:val="009B4FAE"/>
    <w:rsid w:val="009C0F82"/>
    <w:rsid w:val="009C6031"/>
    <w:rsid w:val="009D3683"/>
    <w:rsid w:val="009D3F9A"/>
    <w:rsid w:val="009D42A4"/>
    <w:rsid w:val="009D4927"/>
    <w:rsid w:val="009E1016"/>
    <w:rsid w:val="009F2E34"/>
    <w:rsid w:val="00A0467E"/>
    <w:rsid w:val="00A15C53"/>
    <w:rsid w:val="00A16EE7"/>
    <w:rsid w:val="00A20556"/>
    <w:rsid w:val="00A245DB"/>
    <w:rsid w:val="00A302A5"/>
    <w:rsid w:val="00A30F9C"/>
    <w:rsid w:val="00A3570A"/>
    <w:rsid w:val="00A441EE"/>
    <w:rsid w:val="00A504A2"/>
    <w:rsid w:val="00A52905"/>
    <w:rsid w:val="00A55CE9"/>
    <w:rsid w:val="00A567FC"/>
    <w:rsid w:val="00A57120"/>
    <w:rsid w:val="00A620D5"/>
    <w:rsid w:val="00A62BC8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00F"/>
    <w:rsid w:val="00A83A69"/>
    <w:rsid w:val="00A87ED9"/>
    <w:rsid w:val="00A96819"/>
    <w:rsid w:val="00AA2DCC"/>
    <w:rsid w:val="00AA4D86"/>
    <w:rsid w:val="00AB2E3C"/>
    <w:rsid w:val="00AB4920"/>
    <w:rsid w:val="00AB54F4"/>
    <w:rsid w:val="00AC0595"/>
    <w:rsid w:val="00AC08FE"/>
    <w:rsid w:val="00AD217D"/>
    <w:rsid w:val="00AD25AC"/>
    <w:rsid w:val="00AE0992"/>
    <w:rsid w:val="00AE120A"/>
    <w:rsid w:val="00AE223F"/>
    <w:rsid w:val="00AE6429"/>
    <w:rsid w:val="00AE6651"/>
    <w:rsid w:val="00AE6977"/>
    <w:rsid w:val="00AF192D"/>
    <w:rsid w:val="00AF1A69"/>
    <w:rsid w:val="00AF5C2B"/>
    <w:rsid w:val="00B0086E"/>
    <w:rsid w:val="00B03381"/>
    <w:rsid w:val="00B03A08"/>
    <w:rsid w:val="00B05B24"/>
    <w:rsid w:val="00B121E1"/>
    <w:rsid w:val="00B13FBD"/>
    <w:rsid w:val="00B159E9"/>
    <w:rsid w:val="00B20D46"/>
    <w:rsid w:val="00B24C1F"/>
    <w:rsid w:val="00B27C88"/>
    <w:rsid w:val="00B31111"/>
    <w:rsid w:val="00B330F7"/>
    <w:rsid w:val="00B44727"/>
    <w:rsid w:val="00B44C88"/>
    <w:rsid w:val="00B65183"/>
    <w:rsid w:val="00B66864"/>
    <w:rsid w:val="00B669D5"/>
    <w:rsid w:val="00B67D1B"/>
    <w:rsid w:val="00B67F1E"/>
    <w:rsid w:val="00B735E8"/>
    <w:rsid w:val="00B760B4"/>
    <w:rsid w:val="00B76696"/>
    <w:rsid w:val="00B80942"/>
    <w:rsid w:val="00B837E4"/>
    <w:rsid w:val="00B910B1"/>
    <w:rsid w:val="00B91957"/>
    <w:rsid w:val="00B967A3"/>
    <w:rsid w:val="00BA124B"/>
    <w:rsid w:val="00BB4384"/>
    <w:rsid w:val="00BC0C33"/>
    <w:rsid w:val="00BC3400"/>
    <w:rsid w:val="00BC39C2"/>
    <w:rsid w:val="00BE4AA2"/>
    <w:rsid w:val="00BE6FEE"/>
    <w:rsid w:val="00BE767D"/>
    <w:rsid w:val="00BE7E60"/>
    <w:rsid w:val="00BF072F"/>
    <w:rsid w:val="00BF2027"/>
    <w:rsid w:val="00BF4366"/>
    <w:rsid w:val="00C114D6"/>
    <w:rsid w:val="00C2278A"/>
    <w:rsid w:val="00C300D8"/>
    <w:rsid w:val="00C33D6D"/>
    <w:rsid w:val="00C4415E"/>
    <w:rsid w:val="00C51A8F"/>
    <w:rsid w:val="00C62C16"/>
    <w:rsid w:val="00C6693B"/>
    <w:rsid w:val="00C7490E"/>
    <w:rsid w:val="00C77ADB"/>
    <w:rsid w:val="00C851CE"/>
    <w:rsid w:val="00C86E60"/>
    <w:rsid w:val="00C87332"/>
    <w:rsid w:val="00C8757B"/>
    <w:rsid w:val="00C877D7"/>
    <w:rsid w:val="00C96D18"/>
    <w:rsid w:val="00CA2875"/>
    <w:rsid w:val="00CC4C49"/>
    <w:rsid w:val="00CC64E3"/>
    <w:rsid w:val="00CC698F"/>
    <w:rsid w:val="00CD54D0"/>
    <w:rsid w:val="00CE38E0"/>
    <w:rsid w:val="00CE39F0"/>
    <w:rsid w:val="00CE7718"/>
    <w:rsid w:val="00CE7A4C"/>
    <w:rsid w:val="00CF0A07"/>
    <w:rsid w:val="00CF10C8"/>
    <w:rsid w:val="00CF18BD"/>
    <w:rsid w:val="00CF1A5A"/>
    <w:rsid w:val="00D0594B"/>
    <w:rsid w:val="00D070B3"/>
    <w:rsid w:val="00D07748"/>
    <w:rsid w:val="00D13AED"/>
    <w:rsid w:val="00D15C38"/>
    <w:rsid w:val="00D16C57"/>
    <w:rsid w:val="00D278F8"/>
    <w:rsid w:val="00D27EB0"/>
    <w:rsid w:val="00D355C2"/>
    <w:rsid w:val="00D435AD"/>
    <w:rsid w:val="00D511E8"/>
    <w:rsid w:val="00D54958"/>
    <w:rsid w:val="00D54F2E"/>
    <w:rsid w:val="00D61D30"/>
    <w:rsid w:val="00D739D8"/>
    <w:rsid w:val="00D82784"/>
    <w:rsid w:val="00D90422"/>
    <w:rsid w:val="00D933E7"/>
    <w:rsid w:val="00D964CF"/>
    <w:rsid w:val="00DA19F6"/>
    <w:rsid w:val="00DA7F90"/>
    <w:rsid w:val="00DB2D63"/>
    <w:rsid w:val="00DB401C"/>
    <w:rsid w:val="00DB4A30"/>
    <w:rsid w:val="00DB7B1A"/>
    <w:rsid w:val="00DC548F"/>
    <w:rsid w:val="00DC664F"/>
    <w:rsid w:val="00DD10AB"/>
    <w:rsid w:val="00DD2480"/>
    <w:rsid w:val="00DF0E76"/>
    <w:rsid w:val="00E01E18"/>
    <w:rsid w:val="00E02C26"/>
    <w:rsid w:val="00E05AEE"/>
    <w:rsid w:val="00E12E0B"/>
    <w:rsid w:val="00E1549A"/>
    <w:rsid w:val="00E16588"/>
    <w:rsid w:val="00E17522"/>
    <w:rsid w:val="00E20530"/>
    <w:rsid w:val="00E22804"/>
    <w:rsid w:val="00E25908"/>
    <w:rsid w:val="00E25B3F"/>
    <w:rsid w:val="00E35E73"/>
    <w:rsid w:val="00E4199F"/>
    <w:rsid w:val="00E44D78"/>
    <w:rsid w:val="00E47F5B"/>
    <w:rsid w:val="00E50CEF"/>
    <w:rsid w:val="00E50F7F"/>
    <w:rsid w:val="00E512A3"/>
    <w:rsid w:val="00E5199E"/>
    <w:rsid w:val="00E55110"/>
    <w:rsid w:val="00E60976"/>
    <w:rsid w:val="00E62E44"/>
    <w:rsid w:val="00E655A9"/>
    <w:rsid w:val="00E67117"/>
    <w:rsid w:val="00E70785"/>
    <w:rsid w:val="00E75D70"/>
    <w:rsid w:val="00E77216"/>
    <w:rsid w:val="00E8024E"/>
    <w:rsid w:val="00E802D4"/>
    <w:rsid w:val="00E873E8"/>
    <w:rsid w:val="00E87C00"/>
    <w:rsid w:val="00E9423C"/>
    <w:rsid w:val="00EA0440"/>
    <w:rsid w:val="00EA146A"/>
    <w:rsid w:val="00EB53E1"/>
    <w:rsid w:val="00EC0A9F"/>
    <w:rsid w:val="00EC2DE1"/>
    <w:rsid w:val="00EC70DD"/>
    <w:rsid w:val="00ED06DF"/>
    <w:rsid w:val="00ED1B9D"/>
    <w:rsid w:val="00ED7D18"/>
    <w:rsid w:val="00ED7E38"/>
    <w:rsid w:val="00EE3C25"/>
    <w:rsid w:val="00EE567F"/>
    <w:rsid w:val="00EE6895"/>
    <w:rsid w:val="00EF60EE"/>
    <w:rsid w:val="00F002C4"/>
    <w:rsid w:val="00F009AE"/>
    <w:rsid w:val="00F04380"/>
    <w:rsid w:val="00F052A9"/>
    <w:rsid w:val="00F15A8B"/>
    <w:rsid w:val="00F16E41"/>
    <w:rsid w:val="00F22904"/>
    <w:rsid w:val="00F23E72"/>
    <w:rsid w:val="00F31A54"/>
    <w:rsid w:val="00F33745"/>
    <w:rsid w:val="00F353B1"/>
    <w:rsid w:val="00F3572F"/>
    <w:rsid w:val="00F37356"/>
    <w:rsid w:val="00F37DEC"/>
    <w:rsid w:val="00F44B32"/>
    <w:rsid w:val="00F458F2"/>
    <w:rsid w:val="00F460A1"/>
    <w:rsid w:val="00F545A4"/>
    <w:rsid w:val="00F616E7"/>
    <w:rsid w:val="00F66FD4"/>
    <w:rsid w:val="00F67470"/>
    <w:rsid w:val="00F77390"/>
    <w:rsid w:val="00F82C81"/>
    <w:rsid w:val="00F91F5E"/>
    <w:rsid w:val="00F92981"/>
    <w:rsid w:val="00F94610"/>
    <w:rsid w:val="00FA17D5"/>
    <w:rsid w:val="00FA3971"/>
    <w:rsid w:val="00FB5F0F"/>
    <w:rsid w:val="00FB6084"/>
    <w:rsid w:val="00FD0F65"/>
    <w:rsid w:val="00FD1F22"/>
    <w:rsid w:val="00FD4D12"/>
    <w:rsid w:val="00FD5F38"/>
    <w:rsid w:val="00FE2DC8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1F4BEC"/>
  <w15:docId w15:val="{C54E0BF5-A1A9-4CE7-AE8C-E95B1F3F29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44B32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E5AB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6">
    <w:name w:val="heading 6"/>
    <w:basedOn w:val="a"/>
    <w:link w:val="60"/>
    <w:uiPriority w:val="9"/>
    <w:qFormat/>
    <w:rsid w:val="00E25B3F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quiz-cardanswer">
    <w:name w:val="quiz-card__answer"/>
    <w:basedOn w:val="a"/>
    <w:rsid w:val="007A7C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2">
    <w:name w:val="Normal (Web)"/>
    <w:basedOn w:val="a"/>
    <w:uiPriority w:val="99"/>
    <w:semiHidden/>
    <w:unhideWhenUsed/>
    <w:rsid w:val="006D08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questiontext">
    <w:name w:val="questiontext"/>
    <w:basedOn w:val="a"/>
    <w:rsid w:val="00656E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E25B3F"/>
    <w:rPr>
      <w:rFonts w:ascii="Times New Roman" w:eastAsia="Times New Roman" w:hAnsi="Times New Roman" w:cs="Times New Roman"/>
      <w:b/>
      <w:bCs/>
      <w:sz w:val="15"/>
      <w:szCs w:val="15"/>
    </w:rPr>
  </w:style>
  <w:style w:type="character" w:customStyle="1" w:styleId="30">
    <w:name w:val="Заголовок 3 Знак"/>
    <w:basedOn w:val="a0"/>
    <w:link w:val="3"/>
    <w:uiPriority w:val="9"/>
    <w:semiHidden/>
    <w:rsid w:val="001E5AB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af3">
    <w:name w:val="Основной текст_"/>
    <w:basedOn w:val="a0"/>
    <w:link w:val="7"/>
    <w:rsid w:val="00E50F7F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9">
    <w:name w:val="Основной текст (9)_"/>
    <w:basedOn w:val="a0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90">
    <w:name w:val="Основной текст (9)"/>
    <w:basedOn w:val="9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character" w:customStyle="1" w:styleId="af4">
    <w:name w:val="Основной текст + Полужирный;Курсив"/>
    <w:basedOn w:val="af3"/>
    <w:rsid w:val="00E50F7F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af5">
    <w:name w:val="Основной текст + Полужирный"/>
    <w:basedOn w:val="af3"/>
    <w:rsid w:val="00E50F7F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91">
    <w:name w:val="Основной текст (9) + Не полужирный;Не курсив"/>
    <w:basedOn w:val="9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paragraph" w:customStyle="1" w:styleId="7">
    <w:name w:val="Основной текст7"/>
    <w:basedOn w:val="a"/>
    <w:link w:val="af3"/>
    <w:rsid w:val="00E50F7F"/>
    <w:pPr>
      <w:widowControl w:val="0"/>
      <w:shd w:val="clear" w:color="auto" w:fill="FFFFFF"/>
      <w:spacing w:before="480" w:after="2460" w:line="0" w:lineRule="atLeast"/>
      <w:ind w:hanging="560"/>
    </w:pPr>
    <w:rPr>
      <w:rFonts w:ascii="Times New Roman" w:eastAsia="Times New Roman" w:hAnsi="Times New Roman" w:cs="Times New Roman"/>
    </w:rPr>
  </w:style>
  <w:style w:type="character" w:customStyle="1" w:styleId="4">
    <w:name w:val="Основной текст4"/>
    <w:basedOn w:val="af3"/>
    <w:rsid w:val="0040475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ru-RU"/>
    </w:rPr>
  </w:style>
  <w:style w:type="character" w:customStyle="1" w:styleId="2">
    <w:name w:val="Заголовок №2_"/>
    <w:basedOn w:val="a0"/>
    <w:link w:val="20"/>
    <w:rsid w:val="00404752"/>
    <w:rPr>
      <w:rFonts w:ascii="Malgun Gothic" w:eastAsia="Malgun Gothic" w:hAnsi="Malgun Gothic" w:cs="Malgun Gothic"/>
      <w:b/>
      <w:bCs/>
      <w:spacing w:val="20"/>
      <w:shd w:val="clear" w:color="auto" w:fill="FFFFFF"/>
    </w:rPr>
  </w:style>
  <w:style w:type="paragraph" w:customStyle="1" w:styleId="20">
    <w:name w:val="Заголовок №2"/>
    <w:basedOn w:val="a"/>
    <w:link w:val="2"/>
    <w:rsid w:val="00404752"/>
    <w:pPr>
      <w:widowControl w:val="0"/>
      <w:shd w:val="clear" w:color="auto" w:fill="FFFFFF"/>
      <w:spacing w:after="240" w:line="0" w:lineRule="atLeast"/>
      <w:jc w:val="both"/>
      <w:outlineLvl w:val="1"/>
    </w:pPr>
    <w:rPr>
      <w:rFonts w:ascii="Malgun Gothic" w:eastAsia="Malgun Gothic" w:hAnsi="Malgun Gothic" w:cs="Malgun Gothic"/>
      <w:b/>
      <w:bCs/>
      <w:spacing w:val="20"/>
    </w:rPr>
  </w:style>
  <w:style w:type="character" w:customStyle="1" w:styleId="8">
    <w:name w:val="Основной текст (8)_"/>
    <w:basedOn w:val="a0"/>
    <w:rsid w:val="00A046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80">
    <w:name w:val="Основной текст (8)"/>
    <w:basedOn w:val="8"/>
    <w:rsid w:val="00A046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table" w:customStyle="1" w:styleId="1">
    <w:name w:val="Сетка таблицы1"/>
    <w:basedOn w:val="a1"/>
    <w:next w:val="aa"/>
    <w:uiPriority w:val="59"/>
    <w:rsid w:val="0051647A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08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75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77118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68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48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97412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1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66580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14827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46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623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29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54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3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1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602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366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5539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863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780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1172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1975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642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151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077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6022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8972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395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2305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5747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5838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9546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0857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648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7949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729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8695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4596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873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865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9480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7457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0190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3166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4469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1246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863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9796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0975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4621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3624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8739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2293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875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5816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79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1809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6103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9735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8135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1309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3206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4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1163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7720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3475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915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3437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579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42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4736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354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7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902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2111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88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1721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8209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1347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241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645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958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6778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578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4767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5946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616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385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584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237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128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742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9158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904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90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904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5657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5354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938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3799489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907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6161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2203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0491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301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963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439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6667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8161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1728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0836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4019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475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741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37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9014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0218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2864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3503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105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0230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7502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8346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4224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6055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1674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715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747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2918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7332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6706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6364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015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2541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579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8142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6884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840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8734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827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0060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94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5219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1958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826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2040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6843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878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005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697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094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6154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81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2117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8490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4978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976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829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5006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6726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7489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9844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9485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62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59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130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4310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1189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9617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9720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377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1726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438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32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1155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794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257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7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700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8132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815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5920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407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315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9935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71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569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3026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5203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7512702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447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4196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82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82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927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377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8955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756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4559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848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057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178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348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240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263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9044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4038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560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741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9572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712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4066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723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319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532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4007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13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6359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826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0263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102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319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449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8613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4909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245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999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3632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8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840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374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0410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2437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090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1193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8953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6835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9339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6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1274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5953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82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1827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68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2034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2042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782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783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407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6890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555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6329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8019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1554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2689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6053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472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321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8177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227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4313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5497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2061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166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7859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3585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49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3330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9550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552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0137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8383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8115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0355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043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3135744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85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5212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7218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5598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5884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7307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0614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261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781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114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453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8418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9073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445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832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246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8327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8603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115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5642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675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4572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937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031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2809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0980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8964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564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7631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255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2196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029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1540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911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7072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6028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4676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6044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899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7953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9941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4439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6852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2740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4917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2455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523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1052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3486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24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7122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674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5546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932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0947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033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003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0034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5785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4500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843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359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2700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1193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204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3262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16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962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5450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1014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4283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4766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698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227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034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534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618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555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434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86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7337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958401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975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1863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7593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485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5258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0384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5375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1072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273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6603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517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5406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536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323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5105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04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833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5423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8043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8148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4722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4182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020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5930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7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403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439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2129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059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933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444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168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0255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737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6987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167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539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898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8408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5206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757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5503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970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853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8126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1424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4164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4224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4962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669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708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6725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397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0081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890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2133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630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933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9613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4422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8539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7060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172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1160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7190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7229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896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8628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9457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307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545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8096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362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62704656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60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632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009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88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542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7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1854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88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0918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31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659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6450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7333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5253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1335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0634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4058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4689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25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3174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2564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1886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61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3343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654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944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708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2136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0000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181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2651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978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0043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5420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83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5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773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47366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0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9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59405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9F1151-74CC-463A-8050-970CDA8312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209</TotalTime>
  <Pages>25</Pages>
  <Words>8974</Words>
  <Characters>51158</Characters>
  <Application>Microsoft Office Word</Application>
  <DocSecurity>0</DocSecurity>
  <Lines>426</Lines>
  <Paragraphs>120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Ксения Иващева</cp:lastModifiedBy>
  <cp:revision>80</cp:revision>
  <cp:lastPrinted>2021-02-16T04:52:00Z</cp:lastPrinted>
  <dcterms:created xsi:type="dcterms:W3CDTF">2021-02-26T07:21:00Z</dcterms:created>
  <dcterms:modified xsi:type="dcterms:W3CDTF">2026-05-26T11:42:00Z</dcterms:modified>
</cp:coreProperties>
</file>